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3FE" w:rsidRDefault="007853FE" w:rsidP="00B52F31">
      <w:pPr>
        <w:tabs>
          <w:tab w:val="left" w:pos="851"/>
        </w:tabs>
        <w:ind w:right="-1"/>
        <w:jc w:val="center"/>
        <w:outlineLvl w:val="0"/>
        <w:rPr>
          <w:rFonts w:ascii="Times New Roman" w:hAnsi="Times New Roman"/>
          <w:b/>
          <w:sz w:val="18"/>
          <w:szCs w:val="18"/>
        </w:rPr>
      </w:pPr>
      <w:r w:rsidRPr="00E278E6">
        <w:rPr>
          <w:rFonts w:ascii="Times New Roman" w:hAnsi="Times New Roman"/>
          <w:b/>
          <w:sz w:val="18"/>
          <w:szCs w:val="18"/>
        </w:rPr>
        <w:t>ДОГОВОР  №__________</w:t>
      </w:r>
    </w:p>
    <w:p w:rsidR="00A40B6C" w:rsidRPr="00E278E6" w:rsidRDefault="00A40B6C" w:rsidP="00B52F31">
      <w:pPr>
        <w:tabs>
          <w:tab w:val="left" w:pos="851"/>
        </w:tabs>
        <w:ind w:right="-1"/>
        <w:jc w:val="center"/>
        <w:outlineLvl w:val="0"/>
        <w:rPr>
          <w:rFonts w:ascii="Times New Roman" w:hAnsi="Times New Roman"/>
          <w:b/>
          <w:sz w:val="18"/>
          <w:szCs w:val="18"/>
        </w:rPr>
      </w:pPr>
      <w:r>
        <w:rPr>
          <w:rFonts w:ascii="Times New Roman" w:hAnsi="Times New Roman"/>
          <w:b/>
          <w:sz w:val="18"/>
          <w:szCs w:val="18"/>
        </w:rPr>
        <w:t xml:space="preserve">на выполнение </w:t>
      </w:r>
      <w:r w:rsidR="00B61AA6">
        <w:rPr>
          <w:rFonts w:ascii="Times New Roman" w:hAnsi="Times New Roman"/>
          <w:b/>
          <w:sz w:val="18"/>
          <w:szCs w:val="18"/>
        </w:rPr>
        <w:t xml:space="preserve">пуско-наладочных </w:t>
      </w:r>
      <w:r>
        <w:rPr>
          <w:rFonts w:ascii="Times New Roman" w:hAnsi="Times New Roman"/>
          <w:b/>
          <w:sz w:val="18"/>
          <w:szCs w:val="18"/>
        </w:rPr>
        <w:t>работ</w:t>
      </w:r>
      <w:r w:rsidR="00B61AA6">
        <w:rPr>
          <w:rFonts w:ascii="Times New Roman" w:hAnsi="Times New Roman"/>
          <w:b/>
          <w:sz w:val="18"/>
          <w:szCs w:val="18"/>
        </w:rPr>
        <w:t xml:space="preserve"> оборудования</w:t>
      </w:r>
    </w:p>
    <w:p w:rsidR="007853FE" w:rsidRPr="00E278E6" w:rsidRDefault="007853FE">
      <w:pPr>
        <w:tabs>
          <w:tab w:val="left" w:pos="851"/>
        </w:tabs>
        <w:ind w:right="-338"/>
        <w:rPr>
          <w:rFonts w:ascii="Times New Roman" w:hAnsi="Times New Roman"/>
          <w:sz w:val="18"/>
          <w:szCs w:val="18"/>
        </w:rPr>
      </w:pPr>
      <w:r w:rsidRPr="00E278E6">
        <w:rPr>
          <w:rFonts w:ascii="Times New Roman" w:hAnsi="Times New Roman"/>
          <w:sz w:val="18"/>
          <w:szCs w:val="18"/>
        </w:rPr>
        <w:t xml:space="preserve">    </w:t>
      </w:r>
      <w:r w:rsidRPr="00E278E6">
        <w:rPr>
          <w:rFonts w:ascii="Times New Roman" w:hAnsi="Times New Roman"/>
          <w:sz w:val="18"/>
          <w:szCs w:val="18"/>
        </w:rPr>
        <w:tab/>
      </w:r>
      <w:r w:rsidRPr="00E278E6">
        <w:rPr>
          <w:rFonts w:ascii="Times New Roman" w:hAnsi="Times New Roman"/>
          <w:sz w:val="18"/>
          <w:szCs w:val="18"/>
        </w:rPr>
        <w:tab/>
      </w:r>
      <w:r w:rsidRPr="00E278E6">
        <w:rPr>
          <w:rFonts w:ascii="Times New Roman" w:hAnsi="Times New Roman"/>
          <w:sz w:val="18"/>
          <w:szCs w:val="18"/>
        </w:rPr>
        <w:tab/>
      </w:r>
      <w:r w:rsidRPr="00E278E6">
        <w:rPr>
          <w:rFonts w:ascii="Times New Roman" w:hAnsi="Times New Roman"/>
          <w:sz w:val="18"/>
          <w:szCs w:val="18"/>
        </w:rPr>
        <w:tab/>
      </w:r>
      <w:r w:rsidRPr="00E278E6">
        <w:rPr>
          <w:rFonts w:ascii="Times New Roman" w:hAnsi="Times New Roman"/>
          <w:sz w:val="18"/>
          <w:szCs w:val="18"/>
        </w:rPr>
        <w:tab/>
      </w:r>
      <w:r w:rsidRPr="00E278E6">
        <w:rPr>
          <w:rFonts w:ascii="Times New Roman" w:hAnsi="Times New Roman"/>
          <w:sz w:val="18"/>
          <w:szCs w:val="18"/>
        </w:rPr>
        <w:tab/>
      </w:r>
    </w:p>
    <w:tbl>
      <w:tblPr>
        <w:tblW w:w="9639" w:type="dxa"/>
        <w:tblLayout w:type="fixed"/>
        <w:tblLook w:val="0000" w:firstRow="0" w:lastRow="0" w:firstColumn="0" w:lastColumn="0" w:noHBand="0" w:noVBand="0"/>
      </w:tblPr>
      <w:tblGrid>
        <w:gridCol w:w="4395"/>
        <w:gridCol w:w="5244"/>
      </w:tblGrid>
      <w:tr w:rsidR="007853FE" w:rsidRPr="00E278E6" w:rsidTr="00B52F31">
        <w:tc>
          <w:tcPr>
            <w:tcW w:w="4395" w:type="dxa"/>
          </w:tcPr>
          <w:p w:rsidR="007853FE" w:rsidRPr="00E278E6" w:rsidRDefault="007853FE">
            <w:pPr>
              <w:tabs>
                <w:tab w:val="left" w:pos="851"/>
              </w:tabs>
              <w:ind w:right="-338"/>
              <w:rPr>
                <w:rFonts w:ascii="Times New Roman" w:hAnsi="Times New Roman"/>
                <w:sz w:val="18"/>
                <w:szCs w:val="18"/>
              </w:rPr>
            </w:pPr>
            <w:r w:rsidRPr="00E278E6">
              <w:rPr>
                <w:rFonts w:ascii="Times New Roman" w:hAnsi="Times New Roman"/>
                <w:sz w:val="18"/>
                <w:szCs w:val="18"/>
              </w:rPr>
              <w:t>г. Красноярск</w:t>
            </w:r>
          </w:p>
        </w:tc>
        <w:tc>
          <w:tcPr>
            <w:tcW w:w="5244" w:type="dxa"/>
          </w:tcPr>
          <w:p w:rsidR="007853FE" w:rsidRPr="00E278E6" w:rsidRDefault="002F2195" w:rsidP="005E4AED">
            <w:pPr>
              <w:tabs>
                <w:tab w:val="left" w:pos="851"/>
              </w:tabs>
              <w:jc w:val="right"/>
              <w:rPr>
                <w:rFonts w:ascii="Times New Roman" w:hAnsi="Times New Roman"/>
                <w:sz w:val="18"/>
                <w:szCs w:val="18"/>
              </w:rPr>
            </w:pPr>
            <w:r>
              <w:rPr>
                <w:rFonts w:ascii="Times New Roman" w:hAnsi="Times New Roman"/>
                <w:sz w:val="18"/>
                <w:szCs w:val="18"/>
              </w:rPr>
              <w:t>«___»___________20</w:t>
            </w:r>
            <w:r w:rsidR="005E4AED">
              <w:rPr>
                <w:rFonts w:ascii="Times New Roman" w:hAnsi="Times New Roman"/>
                <w:sz w:val="18"/>
                <w:szCs w:val="18"/>
              </w:rPr>
              <w:t>__</w:t>
            </w:r>
            <w:r w:rsidR="007853FE" w:rsidRPr="00E278E6">
              <w:rPr>
                <w:rFonts w:ascii="Times New Roman" w:hAnsi="Times New Roman"/>
                <w:sz w:val="18"/>
                <w:szCs w:val="18"/>
              </w:rPr>
              <w:t xml:space="preserve"> года </w:t>
            </w:r>
          </w:p>
        </w:tc>
      </w:tr>
    </w:tbl>
    <w:p w:rsidR="007853FE" w:rsidRPr="00E278E6" w:rsidRDefault="007853FE" w:rsidP="00B52F31">
      <w:pPr>
        <w:pStyle w:val="NormalJustified"/>
        <w:tabs>
          <w:tab w:val="left" w:pos="851"/>
        </w:tabs>
        <w:ind w:right="-1"/>
        <w:rPr>
          <w:rFonts w:ascii="Times New Roman" w:hAnsi="Times New Roman"/>
          <w:sz w:val="18"/>
          <w:szCs w:val="18"/>
        </w:rPr>
      </w:pPr>
    </w:p>
    <w:p w:rsidR="00B52F31" w:rsidRDefault="00CE7E6F" w:rsidP="00B52F31">
      <w:pPr>
        <w:pStyle w:val="NormalJustified"/>
        <w:tabs>
          <w:tab w:val="left" w:pos="851"/>
        </w:tabs>
        <w:ind w:right="-1" w:firstLine="709"/>
        <w:rPr>
          <w:rFonts w:ascii="Times New Roman" w:hAnsi="Times New Roman"/>
          <w:sz w:val="18"/>
          <w:szCs w:val="18"/>
        </w:rPr>
      </w:pPr>
      <w:r>
        <w:rPr>
          <w:rFonts w:ascii="Times New Roman" w:hAnsi="Times New Roman"/>
          <w:sz w:val="18"/>
          <w:szCs w:val="18"/>
        </w:rPr>
        <w:t>_______________________________</w:t>
      </w:r>
      <w:r w:rsidR="007853FE" w:rsidRPr="00E278E6">
        <w:rPr>
          <w:rFonts w:ascii="Times New Roman" w:hAnsi="Times New Roman"/>
          <w:sz w:val="18"/>
          <w:szCs w:val="18"/>
        </w:rPr>
        <w:t xml:space="preserve">, именуемое в дальнейшем </w:t>
      </w:r>
      <w:r w:rsidR="000E5765">
        <w:rPr>
          <w:rFonts w:ascii="Times New Roman" w:hAnsi="Times New Roman"/>
          <w:sz w:val="18"/>
          <w:szCs w:val="18"/>
        </w:rPr>
        <w:t>«</w:t>
      </w:r>
      <w:r w:rsidR="007853FE" w:rsidRPr="00E278E6">
        <w:rPr>
          <w:rFonts w:ascii="Times New Roman" w:hAnsi="Times New Roman"/>
          <w:sz w:val="18"/>
          <w:szCs w:val="18"/>
        </w:rPr>
        <w:t>Подрядчик</w:t>
      </w:r>
      <w:r w:rsidR="000E5765">
        <w:rPr>
          <w:rFonts w:ascii="Times New Roman" w:hAnsi="Times New Roman"/>
          <w:sz w:val="18"/>
          <w:szCs w:val="18"/>
        </w:rPr>
        <w:t>»</w:t>
      </w:r>
      <w:r w:rsidR="00E403F9">
        <w:rPr>
          <w:rFonts w:ascii="Times New Roman" w:hAnsi="Times New Roman"/>
          <w:sz w:val="18"/>
          <w:szCs w:val="18"/>
        </w:rPr>
        <w:t>, в лице</w:t>
      </w:r>
      <w:r w:rsidR="000465CE">
        <w:rPr>
          <w:rFonts w:ascii="Times New Roman" w:hAnsi="Times New Roman"/>
          <w:sz w:val="18"/>
          <w:szCs w:val="18"/>
        </w:rPr>
        <w:t xml:space="preserve"> </w:t>
      </w:r>
      <w:r>
        <w:rPr>
          <w:rFonts w:ascii="Times New Roman" w:hAnsi="Times New Roman"/>
          <w:sz w:val="18"/>
          <w:szCs w:val="18"/>
        </w:rPr>
        <w:t>_______________________</w:t>
      </w:r>
      <w:r w:rsidR="007853FE" w:rsidRPr="00E278E6">
        <w:rPr>
          <w:rFonts w:ascii="Times New Roman" w:hAnsi="Times New Roman"/>
          <w:sz w:val="18"/>
          <w:szCs w:val="18"/>
        </w:rPr>
        <w:t xml:space="preserve">, действующего на основании </w:t>
      </w:r>
      <w:r w:rsidR="00B52F31">
        <w:rPr>
          <w:rFonts w:ascii="Times New Roman" w:hAnsi="Times New Roman"/>
          <w:sz w:val="18"/>
          <w:szCs w:val="18"/>
        </w:rPr>
        <w:t>_______</w:t>
      </w:r>
      <w:r w:rsidR="007853FE" w:rsidRPr="00E278E6">
        <w:rPr>
          <w:rFonts w:ascii="Times New Roman" w:hAnsi="Times New Roman"/>
          <w:sz w:val="18"/>
          <w:szCs w:val="18"/>
        </w:rPr>
        <w:t xml:space="preserve">, с одной стороны, и </w:t>
      </w:r>
    </w:p>
    <w:p w:rsidR="007853FE" w:rsidRPr="00E278E6" w:rsidRDefault="00B52F31" w:rsidP="00B52F31">
      <w:pPr>
        <w:pStyle w:val="NormalJustified"/>
        <w:tabs>
          <w:tab w:val="left" w:pos="851"/>
        </w:tabs>
        <w:ind w:right="-1" w:firstLine="709"/>
        <w:rPr>
          <w:rFonts w:ascii="Times New Roman" w:hAnsi="Times New Roman"/>
          <w:sz w:val="18"/>
          <w:szCs w:val="18"/>
        </w:rPr>
      </w:pPr>
      <w:r w:rsidRPr="00B52F31">
        <w:rPr>
          <w:rFonts w:ascii="Times New Roman" w:hAnsi="Times New Roman"/>
          <w:b/>
          <w:color w:val="000000"/>
          <w:sz w:val="18"/>
          <w:szCs w:val="18"/>
        </w:rPr>
        <w:t>Общество с ограниченной ответственностью «Славнефть-Красноярскнефтегаз»</w:t>
      </w:r>
      <w:r w:rsidRPr="00B52F31">
        <w:rPr>
          <w:rFonts w:ascii="Times New Roman" w:hAnsi="Times New Roman"/>
          <w:color w:val="000000"/>
          <w:sz w:val="18"/>
          <w:szCs w:val="18"/>
        </w:rPr>
        <w:t xml:space="preserve"> (далее - ООО «Славнефть-Красноярскнефтегаз»)</w:t>
      </w:r>
      <w:r w:rsidR="007853FE" w:rsidRPr="00E278E6">
        <w:rPr>
          <w:rFonts w:ascii="Times New Roman" w:hAnsi="Times New Roman"/>
          <w:b/>
          <w:sz w:val="18"/>
          <w:szCs w:val="18"/>
        </w:rPr>
        <w:t>,</w:t>
      </w:r>
      <w:r w:rsidR="007853FE" w:rsidRPr="00E278E6">
        <w:rPr>
          <w:rFonts w:ascii="Times New Roman" w:hAnsi="Times New Roman"/>
          <w:sz w:val="18"/>
          <w:szCs w:val="18"/>
        </w:rPr>
        <w:t xml:space="preserve"> именуемый в дальнейшем </w:t>
      </w:r>
      <w:r w:rsidR="000E5765">
        <w:rPr>
          <w:rFonts w:ascii="Times New Roman" w:hAnsi="Times New Roman"/>
          <w:sz w:val="18"/>
          <w:szCs w:val="18"/>
        </w:rPr>
        <w:t>«</w:t>
      </w:r>
      <w:r w:rsidR="007853FE" w:rsidRPr="00E278E6">
        <w:rPr>
          <w:rFonts w:ascii="Times New Roman" w:hAnsi="Times New Roman"/>
          <w:sz w:val="18"/>
          <w:szCs w:val="18"/>
        </w:rPr>
        <w:t>Заказчик</w:t>
      </w:r>
      <w:r w:rsidR="000E5765">
        <w:rPr>
          <w:rFonts w:ascii="Times New Roman" w:hAnsi="Times New Roman"/>
          <w:sz w:val="18"/>
          <w:szCs w:val="18"/>
        </w:rPr>
        <w:t>»</w:t>
      </w:r>
      <w:r w:rsidR="007853FE" w:rsidRPr="00E278E6">
        <w:rPr>
          <w:rFonts w:ascii="Times New Roman" w:hAnsi="Times New Roman"/>
          <w:sz w:val="18"/>
          <w:szCs w:val="18"/>
        </w:rPr>
        <w:t xml:space="preserve">, в лице </w:t>
      </w:r>
      <w:r w:rsidRPr="00B52F31">
        <w:rPr>
          <w:rFonts w:ascii="Times New Roman" w:hAnsi="Times New Roman"/>
          <w:sz w:val="18"/>
          <w:szCs w:val="18"/>
        </w:rPr>
        <w:t>генерального директора Гнатченко Сергея Викторовича</w:t>
      </w:r>
      <w:r w:rsidR="007853FE" w:rsidRPr="00E278E6">
        <w:rPr>
          <w:rFonts w:ascii="Times New Roman" w:hAnsi="Times New Roman"/>
          <w:sz w:val="18"/>
          <w:szCs w:val="18"/>
        </w:rPr>
        <w:t xml:space="preserve">, действующего на основании Устава, с другой стороны, </w:t>
      </w:r>
      <w:r w:rsidR="007B7AD8" w:rsidRPr="00747A58">
        <w:rPr>
          <w:rFonts w:ascii="Times New Roman" w:hAnsi="Times New Roman" w:hint="eastAsia"/>
          <w:sz w:val="18"/>
          <w:szCs w:val="18"/>
        </w:rPr>
        <w:t>далее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вместе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и</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по</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отдельности</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именуемые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соответственно</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«Стороны»</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или</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«Сторона»</w:t>
      </w:r>
      <w:r w:rsidR="007B7AD8" w:rsidRPr="00747A58">
        <w:rPr>
          <w:rFonts w:ascii="Times New Roman" w:hAnsi="Times New Roman"/>
          <w:sz w:val="18"/>
          <w:szCs w:val="18"/>
        </w:rPr>
        <w:t>,</w:t>
      </w:r>
      <w:r>
        <w:rPr>
          <w:rFonts w:ascii="Times New Roman" w:hAnsi="Times New Roman"/>
          <w:sz w:val="18"/>
          <w:szCs w:val="18"/>
        </w:rPr>
        <w:t xml:space="preserve"> </w:t>
      </w:r>
      <w:r w:rsidR="007853FE" w:rsidRPr="00E278E6">
        <w:rPr>
          <w:rFonts w:ascii="Times New Roman" w:hAnsi="Times New Roman"/>
          <w:sz w:val="18"/>
          <w:szCs w:val="18"/>
        </w:rPr>
        <w:t>заключили настоящий Договор о нижеследующем:</w:t>
      </w:r>
    </w:p>
    <w:p w:rsidR="007853FE" w:rsidRPr="00E278E6" w:rsidRDefault="007853FE" w:rsidP="00B52F31">
      <w:pPr>
        <w:pStyle w:val="heading1rus"/>
        <w:tabs>
          <w:tab w:val="left" w:pos="851"/>
        </w:tabs>
        <w:ind w:right="-1"/>
        <w:outlineLvl w:val="0"/>
        <w:rPr>
          <w:rFonts w:ascii="Times New Roman" w:hAnsi="Times New Roman"/>
          <w:sz w:val="18"/>
          <w:szCs w:val="18"/>
        </w:rPr>
      </w:pPr>
      <w:r w:rsidRPr="00E278E6">
        <w:rPr>
          <w:rFonts w:ascii="Times New Roman" w:hAnsi="Times New Roman"/>
          <w:sz w:val="18"/>
          <w:szCs w:val="18"/>
        </w:rPr>
        <w:t>1. ПРЕДМЕТ ДОГОВОРА</w:t>
      </w:r>
    </w:p>
    <w:p w:rsidR="007853FE" w:rsidRPr="00E278E6" w:rsidRDefault="007853FE"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 xml:space="preserve">1.1 </w:t>
      </w:r>
      <w:r w:rsidR="004707EF" w:rsidRPr="004707EF">
        <w:rPr>
          <w:rFonts w:ascii="Times New Roman" w:hAnsi="Times New Roman"/>
          <w:sz w:val="18"/>
          <w:szCs w:val="18"/>
        </w:rPr>
        <w:t>Заказчик поручает, а Подрядчик принимает на себя обязательство выполнить пуско-наладочные работы в отношении оборудования, указанного в приложении №1 к настоящему договору и расположенному по адресу: Красноярский край, Эвенкийский муниципальный район, Куюмбинский ли</w:t>
      </w:r>
      <w:bookmarkStart w:id="0" w:name="_GoBack"/>
      <w:bookmarkEnd w:id="0"/>
      <w:r w:rsidR="004707EF" w:rsidRPr="004707EF">
        <w:rPr>
          <w:rFonts w:ascii="Times New Roman" w:hAnsi="Times New Roman"/>
          <w:sz w:val="18"/>
          <w:szCs w:val="18"/>
        </w:rPr>
        <w:t>цензионный участок</w:t>
      </w:r>
      <w:r w:rsidR="004707EF">
        <w:rPr>
          <w:rFonts w:ascii="Times New Roman" w:hAnsi="Times New Roman"/>
          <w:sz w:val="18"/>
          <w:szCs w:val="18"/>
        </w:rPr>
        <w:t>.</w:t>
      </w:r>
      <w:r w:rsidR="00A40B6C">
        <w:rPr>
          <w:rFonts w:ascii="Times New Roman" w:hAnsi="Times New Roman"/>
          <w:sz w:val="18"/>
          <w:szCs w:val="18"/>
        </w:rPr>
        <w:t xml:space="preserve"> </w:t>
      </w:r>
      <w:r w:rsidR="00FD6B78">
        <w:rPr>
          <w:rFonts w:ascii="Times New Roman" w:hAnsi="Times New Roman"/>
          <w:sz w:val="18"/>
          <w:szCs w:val="18"/>
        </w:rPr>
        <w:t xml:space="preserve">Работы выполняются в соответствии с перечнем, согласно Приложению № </w:t>
      </w:r>
      <w:r w:rsidR="00CE7E6F">
        <w:rPr>
          <w:rFonts w:ascii="Times New Roman" w:hAnsi="Times New Roman"/>
          <w:sz w:val="18"/>
          <w:szCs w:val="18"/>
        </w:rPr>
        <w:t>1</w:t>
      </w:r>
      <w:r w:rsidR="00FD6B78">
        <w:rPr>
          <w:rFonts w:ascii="Times New Roman" w:hAnsi="Times New Roman"/>
          <w:sz w:val="18"/>
          <w:szCs w:val="18"/>
        </w:rPr>
        <w:t xml:space="preserve"> к настоящему Договору.</w:t>
      </w:r>
      <w:r w:rsidR="003F5564">
        <w:rPr>
          <w:rFonts w:ascii="Times New Roman" w:hAnsi="Times New Roman"/>
          <w:vanish/>
          <w:sz w:val="18"/>
          <w:szCs w:val="18"/>
        </w:rPr>
        <w:t>____, ФИО__________________________, телефон: _____</w:t>
      </w:r>
    </w:p>
    <w:p w:rsidR="000B7C4A" w:rsidRPr="00E278E6" w:rsidRDefault="000B7C4A" w:rsidP="00B52F31">
      <w:pPr>
        <w:tabs>
          <w:tab w:val="left" w:pos="0"/>
        </w:tabs>
        <w:ind w:right="-1"/>
        <w:jc w:val="center"/>
        <w:rPr>
          <w:rFonts w:ascii="Times New Roman" w:hAnsi="Times New Roman"/>
          <w:sz w:val="18"/>
          <w:szCs w:val="18"/>
        </w:rPr>
      </w:pPr>
    </w:p>
    <w:p w:rsidR="000B7C4A" w:rsidRPr="00E278E6" w:rsidRDefault="000B7C4A" w:rsidP="00B52F31">
      <w:pPr>
        <w:tabs>
          <w:tab w:val="left" w:pos="851"/>
        </w:tabs>
        <w:spacing w:after="120"/>
        <w:ind w:left="426" w:right="-1"/>
        <w:jc w:val="center"/>
        <w:rPr>
          <w:rFonts w:ascii="Times New Roman" w:hAnsi="Times New Roman"/>
          <w:b/>
          <w:sz w:val="18"/>
          <w:szCs w:val="18"/>
        </w:rPr>
      </w:pPr>
      <w:r w:rsidRPr="00E278E6">
        <w:rPr>
          <w:rFonts w:ascii="Times New Roman" w:hAnsi="Times New Roman"/>
          <w:b/>
          <w:sz w:val="18"/>
          <w:szCs w:val="18"/>
        </w:rPr>
        <w:t>2. ОБЯЗАТЕЛЬСТВА СТОРОН</w:t>
      </w:r>
    </w:p>
    <w:p w:rsidR="000B7C4A" w:rsidRPr="00E278E6"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.1.</w:t>
      </w:r>
      <w:r w:rsidR="000B7C4A" w:rsidRPr="00E278E6">
        <w:rPr>
          <w:rFonts w:ascii="Times New Roman" w:hAnsi="Times New Roman"/>
          <w:sz w:val="18"/>
          <w:szCs w:val="18"/>
        </w:rPr>
        <w:tab/>
        <w:t>В объем обязательств Подрядчика по проведению Работ входит:</w:t>
      </w:r>
    </w:p>
    <w:p w:rsidR="000B7C4A" w:rsidRPr="00E278E6"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.1.1.</w:t>
      </w:r>
      <w:r w:rsidR="000B7C4A" w:rsidRPr="00E278E6">
        <w:rPr>
          <w:rFonts w:ascii="Times New Roman" w:hAnsi="Times New Roman"/>
          <w:sz w:val="18"/>
          <w:szCs w:val="18"/>
        </w:rPr>
        <w:tab/>
        <w:t xml:space="preserve">Выполнение работ согласно </w:t>
      </w:r>
      <w:r w:rsidR="00CE7E6F">
        <w:rPr>
          <w:rFonts w:ascii="Times New Roman" w:hAnsi="Times New Roman"/>
          <w:sz w:val="18"/>
          <w:szCs w:val="18"/>
        </w:rPr>
        <w:t>Приложению 1</w:t>
      </w:r>
      <w:r w:rsidR="000B7C4A" w:rsidRPr="00E278E6">
        <w:rPr>
          <w:rFonts w:ascii="Times New Roman" w:hAnsi="Times New Roman"/>
          <w:sz w:val="18"/>
          <w:szCs w:val="18"/>
        </w:rPr>
        <w:t>.</w:t>
      </w:r>
    </w:p>
    <w:p w:rsidR="000B7C4A" w:rsidRPr="00E278E6"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.1.2.</w:t>
      </w:r>
      <w:r w:rsidR="000B7C4A" w:rsidRPr="00E278E6">
        <w:rPr>
          <w:rFonts w:ascii="Times New Roman" w:hAnsi="Times New Roman"/>
          <w:sz w:val="18"/>
          <w:szCs w:val="18"/>
        </w:rPr>
        <w:tab/>
        <w:t>Командирование своих специалистов на объект, указанный в п. 1.</w:t>
      </w:r>
      <w:r w:rsidR="0006706E">
        <w:rPr>
          <w:rFonts w:ascii="Times New Roman" w:hAnsi="Times New Roman"/>
          <w:sz w:val="18"/>
          <w:szCs w:val="18"/>
        </w:rPr>
        <w:t>1</w:t>
      </w:r>
      <w:r w:rsidR="000B7C4A" w:rsidRPr="00E278E6">
        <w:rPr>
          <w:rFonts w:ascii="Times New Roman" w:hAnsi="Times New Roman"/>
          <w:sz w:val="18"/>
          <w:szCs w:val="18"/>
        </w:rPr>
        <w:t>. Договора, к началу выполнения</w:t>
      </w:r>
      <w:r w:rsidR="008A266C" w:rsidRPr="00E278E6">
        <w:rPr>
          <w:rFonts w:ascii="Times New Roman" w:hAnsi="Times New Roman"/>
          <w:sz w:val="18"/>
          <w:szCs w:val="18"/>
        </w:rPr>
        <w:t xml:space="preserve"> </w:t>
      </w:r>
      <w:r w:rsidR="000B7C4A" w:rsidRPr="00E278E6">
        <w:rPr>
          <w:rFonts w:ascii="Times New Roman" w:hAnsi="Times New Roman"/>
          <w:sz w:val="18"/>
          <w:szCs w:val="18"/>
        </w:rPr>
        <w:t>Работ.</w:t>
      </w:r>
    </w:p>
    <w:p w:rsidR="000B7C4A" w:rsidRPr="00E278E6"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.1.3.</w:t>
      </w:r>
      <w:r w:rsidR="000B7C4A" w:rsidRPr="00E278E6">
        <w:rPr>
          <w:rFonts w:ascii="Times New Roman" w:hAnsi="Times New Roman"/>
          <w:sz w:val="18"/>
          <w:szCs w:val="18"/>
        </w:rPr>
        <w:tab/>
        <w:t>Подрядчик выполняет Работы в соответствии со сроками, предусмотренными настоящим Договором.</w:t>
      </w:r>
    </w:p>
    <w:p w:rsidR="000B7C4A" w:rsidRPr="00E278E6"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.1.</w:t>
      </w:r>
      <w:r w:rsidR="005E4AED">
        <w:rPr>
          <w:rFonts w:ascii="Times New Roman" w:hAnsi="Times New Roman"/>
          <w:sz w:val="18"/>
          <w:szCs w:val="18"/>
        </w:rPr>
        <w:t>4</w:t>
      </w:r>
      <w:r w:rsidR="00536F26">
        <w:rPr>
          <w:rFonts w:ascii="Times New Roman" w:hAnsi="Times New Roman"/>
          <w:sz w:val="18"/>
          <w:szCs w:val="18"/>
        </w:rPr>
        <w:t>.</w:t>
      </w:r>
      <w:r w:rsidR="005E4AED">
        <w:rPr>
          <w:rFonts w:ascii="Times New Roman" w:hAnsi="Times New Roman"/>
          <w:sz w:val="18"/>
          <w:szCs w:val="18"/>
        </w:rPr>
        <w:t xml:space="preserve">       </w:t>
      </w:r>
      <w:r w:rsidR="000B7C4A" w:rsidRPr="00E278E6">
        <w:rPr>
          <w:rFonts w:ascii="Times New Roman" w:hAnsi="Times New Roman"/>
          <w:sz w:val="18"/>
          <w:szCs w:val="18"/>
        </w:rPr>
        <w:t>Подрядчик поставляет материалы и оборудование, необходимые для выполнения работ, в соответствии со Спецификацией (Приложение № 1).</w:t>
      </w:r>
    </w:p>
    <w:p w:rsidR="000B7C4A"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.1.</w:t>
      </w:r>
      <w:r w:rsidR="005E4AED">
        <w:rPr>
          <w:rFonts w:ascii="Times New Roman" w:hAnsi="Times New Roman"/>
          <w:sz w:val="18"/>
          <w:szCs w:val="18"/>
        </w:rPr>
        <w:t>5</w:t>
      </w:r>
      <w:r w:rsidR="00536F26">
        <w:rPr>
          <w:rFonts w:ascii="Times New Roman" w:hAnsi="Times New Roman"/>
          <w:sz w:val="18"/>
          <w:szCs w:val="18"/>
        </w:rPr>
        <w:t>.</w:t>
      </w:r>
      <w:r w:rsidR="000B7C4A" w:rsidRPr="00E278E6">
        <w:rPr>
          <w:rFonts w:ascii="Times New Roman" w:hAnsi="Times New Roman"/>
          <w:sz w:val="18"/>
          <w:szCs w:val="18"/>
        </w:rPr>
        <w:t xml:space="preserve"> </w:t>
      </w:r>
      <w:r w:rsidR="009F4C92">
        <w:rPr>
          <w:rFonts w:ascii="Times New Roman" w:hAnsi="Times New Roman"/>
          <w:sz w:val="18"/>
          <w:szCs w:val="18"/>
        </w:rPr>
        <w:t xml:space="preserve">    </w:t>
      </w:r>
      <w:r w:rsidR="000B7C4A" w:rsidRPr="00E278E6">
        <w:rPr>
          <w:rFonts w:ascii="Times New Roman" w:hAnsi="Times New Roman"/>
          <w:sz w:val="18"/>
          <w:szCs w:val="18"/>
        </w:rPr>
        <w:t xml:space="preserve">Подрядчик выполняет работы своими силами либо силами третьих лиц, при этом Подрядчик отвечает за действия третьих лиц, как за свои собственные.   </w:t>
      </w:r>
    </w:p>
    <w:p w:rsidR="002D6FF0" w:rsidRDefault="00536F26" w:rsidP="00B52F31">
      <w:pPr>
        <w:tabs>
          <w:tab w:val="left" w:pos="0"/>
        </w:tabs>
        <w:ind w:right="-1" w:firstLine="720"/>
        <w:jc w:val="both"/>
        <w:rPr>
          <w:rFonts w:ascii="Times New Roman" w:hAnsi="Times New Roman"/>
          <w:sz w:val="18"/>
          <w:szCs w:val="18"/>
        </w:rPr>
      </w:pPr>
      <w:r>
        <w:rPr>
          <w:rFonts w:ascii="Times New Roman" w:hAnsi="Times New Roman"/>
          <w:sz w:val="18"/>
          <w:szCs w:val="18"/>
        </w:rPr>
        <w:t>2.1.6.</w:t>
      </w:r>
      <w:r w:rsidR="002D6FF0">
        <w:rPr>
          <w:rFonts w:ascii="Times New Roman" w:hAnsi="Times New Roman"/>
          <w:sz w:val="18"/>
          <w:szCs w:val="18"/>
        </w:rPr>
        <w:t xml:space="preserve">  </w:t>
      </w:r>
      <w:r w:rsidR="009F4C92">
        <w:rPr>
          <w:rFonts w:ascii="Times New Roman" w:hAnsi="Times New Roman"/>
          <w:sz w:val="18"/>
          <w:szCs w:val="18"/>
        </w:rPr>
        <w:t xml:space="preserve">  </w:t>
      </w:r>
      <w:r>
        <w:rPr>
          <w:rFonts w:ascii="Times New Roman" w:hAnsi="Times New Roman"/>
          <w:sz w:val="18"/>
          <w:szCs w:val="18"/>
        </w:rPr>
        <w:tab/>
      </w:r>
      <w:r w:rsidR="009F4C92" w:rsidRPr="00747A58">
        <w:rPr>
          <w:rFonts w:ascii="Times New Roman" w:hAnsi="Times New Roman" w:hint="eastAsia"/>
          <w:sz w:val="18"/>
          <w:szCs w:val="18"/>
        </w:rPr>
        <w:t>Соблюд</w:t>
      </w:r>
      <w:r w:rsidR="009F4C92">
        <w:rPr>
          <w:rFonts w:ascii="Times New Roman" w:hAnsi="Times New Roman"/>
          <w:sz w:val="18"/>
          <w:szCs w:val="18"/>
        </w:rPr>
        <w:t>ение</w:t>
      </w:r>
      <w:r w:rsidR="009F4C92" w:rsidRPr="009F4C92">
        <w:rPr>
          <w:rFonts w:ascii="Times New Roman" w:hAnsi="Times New Roman"/>
          <w:sz w:val="18"/>
          <w:szCs w:val="18"/>
        </w:rPr>
        <w:t xml:space="preserve"> требований</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Стандарта</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Заказчика</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«Требования</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безопасности</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при</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выполнении</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работ</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подрядными</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организациями»</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Приложение</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w:t>
      </w:r>
      <w:r w:rsidR="009F4C92">
        <w:rPr>
          <w:rFonts w:ascii="Times New Roman" w:hAnsi="Times New Roman"/>
          <w:sz w:val="18"/>
          <w:szCs w:val="18"/>
        </w:rPr>
        <w:t>2</w:t>
      </w:r>
      <w:r w:rsidR="009F4C92" w:rsidRPr="00747A58">
        <w:rPr>
          <w:rFonts w:ascii="Times New Roman" w:hAnsi="Times New Roman"/>
          <w:sz w:val="18"/>
          <w:szCs w:val="18"/>
        </w:rPr>
        <w:t>)</w:t>
      </w:r>
      <w:r w:rsidR="00D128FC">
        <w:rPr>
          <w:rFonts w:ascii="Times New Roman" w:hAnsi="Times New Roman"/>
          <w:sz w:val="18"/>
          <w:szCs w:val="18"/>
        </w:rPr>
        <w:t>.</w:t>
      </w:r>
    </w:p>
    <w:p w:rsidR="009F4C92" w:rsidRDefault="009F4C92" w:rsidP="00B52F31">
      <w:pPr>
        <w:tabs>
          <w:tab w:val="left" w:pos="0"/>
        </w:tabs>
        <w:ind w:right="-1" w:firstLine="720"/>
        <w:jc w:val="both"/>
        <w:rPr>
          <w:rFonts w:ascii="Times New Roman" w:hAnsi="Times New Roman"/>
          <w:sz w:val="18"/>
          <w:szCs w:val="18"/>
        </w:rPr>
      </w:pPr>
      <w:r>
        <w:rPr>
          <w:rFonts w:ascii="Times New Roman" w:hAnsi="Times New Roman"/>
          <w:sz w:val="18"/>
          <w:szCs w:val="18"/>
        </w:rPr>
        <w:t>2.1.7</w:t>
      </w:r>
      <w:r w:rsidR="00536F26">
        <w:rPr>
          <w:rFonts w:ascii="Times New Roman" w:hAnsi="Times New Roman"/>
          <w:sz w:val="18"/>
          <w:szCs w:val="18"/>
        </w:rPr>
        <w:t>.</w:t>
      </w:r>
      <w:r>
        <w:rPr>
          <w:rFonts w:ascii="Times New Roman" w:hAnsi="Times New Roman"/>
          <w:sz w:val="18"/>
          <w:szCs w:val="18"/>
        </w:rPr>
        <w:t xml:space="preserve">    </w:t>
      </w:r>
      <w:r w:rsidR="00536F26">
        <w:rPr>
          <w:rFonts w:ascii="Times New Roman" w:hAnsi="Times New Roman"/>
          <w:sz w:val="18"/>
          <w:szCs w:val="18"/>
        </w:rPr>
        <w:tab/>
      </w:r>
      <w:r w:rsidRPr="00747A58">
        <w:rPr>
          <w:rFonts w:ascii="Times New Roman" w:hAnsi="Times New Roman" w:hint="eastAsia"/>
          <w:sz w:val="18"/>
          <w:szCs w:val="18"/>
        </w:rPr>
        <w:t>Соблюд</w:t>
      </w:r>
      <w:r>
        <w:rPr>
          <w:rFonts w:ascii="Times New Roman" w:hAnsi="Times New Roman"/>
          <w:sz w:val="18"/>
          <w:szCs w:val="18"/>
        </w:rPr>
        <w:t>ение</w:t>
      </w:r>
      <w:r w:rsidRPr="009F4C92">
        <w:rPr>
          <w:rFonts w:ascii="Times New Roman" w:hAnsi="Times New Roman"/>
          <w:sz w:val="18"/>
          <w:szCs w:val="18"/>
        </w:rPr>
        <w:t xml:space="preserve"> требований</w:t>
      </w:r>
      <w:r w:rsidRPr="00747A58">
        <w:rPr>
          <w:rFonts w:ascii="Times New Roman" w:hAnsi="Times New Roman"/>
          <w:sz w:val="18"/>
          <w:szCs w:val="18"/>
        </w:rPr>
        <w:t xml:space="preserve"> </w:t>
      </w:r>
      <w:r w:rsidRPr="00747A58">
        <w:rPr>
          <w:rFonts w:ascii="Times New Roman" w:hAnsi="Times New Roman" w:hint="eastAsia"/>
          <w:sz w:val="18"/>
          <w:szCs w:val="18"/>
        </w:rPr>
        <w:t>Заказчика</w:t>
      </w:r>
      <w:r w:rsidRPr="00747A58">
        <w:rPr>
          <w:rFonts w:ascii="Times New Roman" w:hAnsi="Times New Roman"/>
          <w:sz w:val="18"/>
          <w:szCs w:val="18"/>
        </w:rPr>
        <w:t xml:space="preserve"> </w:t>
      </w:r>
      <w:r w:rsidRPr="00747A58">
        <w:rPr>
          <w:rFonts w:ascii="Times New Roman" w:hAnsi="Times New Roman" w:hint="eastAsia"/>
          <w:sz w:val="18"/>
          <w:szCs w:val="18"/>
        </w:rPr>
        <w:t>к</w:t>
      </w:r>
      <w:r w:rsidRPr="00747A58">
        <w:rPr>
          <w:rFonts w:ascii="Times New Roman" w:hAnsi="Times New Roman"/>
          <w:sz w:val="18"/>
          <w:szCs w:val="18"/>
        </w:rPr>
        <w:t xml:space="preserve"> </w:t>
      </w:r>
      <w:r w:rsidRPr="00747A58">
        <w:rPr>
          <w:rFonts w:ascii="Times New Roman" w:hAnsi="Times New Roman" w:hint="eastAsia"/>
          <w:sz w:val="18"/>
          <w:szCs w:val="18"/>
        </w:rPr>
        <w:t>медицинскому</w:t>
      </w:r>
      <w:r w:rsidRPr="00747A58">
        <w:rPr>
          <w:rFonts w:ascii="Times New Roman" w:hAnsi="Times New Roman"/>
          <w:sz w:val="18"/>
          <w:szCs w:val="18"/>
        </w:rPr>
        <w:t xml:space="preserve"> </w:t>
      </w:r>
      <w:r w:rsidRPr="00747A58">
        <w:rPr>
          <w:rFonts w:ascii="Times New Roman" w:hAnsi="Times New Roman" w:hint="eastAsia"/>
          <w:sz w:val="18"/>
          <w:szCs w:val="18"/>
        </w:rPr>
        <w:t>обеспечению</w:t>
      </w:r>
      <w:r w:rsidRPr="00747A58">
        <w:rPr>
          <w:rFonts w:ascii="Times New Roman" w:hAnsi="Times New Roman"/>
          <w:sz w:val="18"/>
          <w:szCs w:val="18"/>
        </w:rPr>
        <w:t xml:space="preserve"> </w:t>
      </w:r>
      <w:r w:rsidRPr="00747A58">
        <w:rPr>
          <w:rFonts w:ascii="Times New Roman" w:hAnsi="Times New Roman" w:hint="eastAsia"/>
          <w:sz w:val="18"/>
          <w:szCs w:val="18"/>
        </w:rPr>
        <w:t>подрядных</w:t>
      </w:r>
      <w:r w:rsidRPr="00747A58">
        <w:rPr>
          <w:rFonts w:ascii="Times New Roman" w:hAnsi="Times New Roman"/>
          <w:sz w:val="18"/>
          <w:szCs w:val="18"/>
        </w:rPr>
        <w:t xml:space="preserve"> </w:t>
      </w:r>
      <w:r w:rsidRPr="00747A58">
        <w:rPr>
          <w:rFonts w:ascii="Times New Roman" w:hAnsi="Times New Roman" w:hint="eastAsia"/>
          <w:sz w:val="18"/>
          <w:szCs w:val="18"/>
        </w:rPr>
        <w:t>организаций</w:t>
      </w:r>
      <w:r w:rsidRPr="00747A58">
        <w:rPr>
          <w:rFonts w:ascii="Times New Roman" w:hAnsi="Times New Roman"/>
          <w:sz w:val="18"/>
          <w:szCs w:val="18"/>
        </w:rPr>
        <w:t xml:space="preserve"> (</w:t>
      </w:r>
      <w:r w:rsidRPr="00747A58">
        <w:rPr>
          <w:rFonts w:ascii="Times New Roman" w:hAnsi="Times New Roman" w:hint="eastAsia"/>
          <w:sz w:val="18"/>
          <w:szCs w:val="18"/>
        </w:rPr>
        <w:t>Приложение</w:t>
      </w:r>
      <w:r w:rsidRPr="00747A58">
        <w:rPr>
          <w:rFonts w:ascii="Times New Roman" w:hAnsi="Times New Roman"/>
          <w:sz w:val="18"/>
          <w:szCs w:val="18"/>
        </w:rPr>
        <w:t xml:space="preserve"> </w:t>
      </w:r>
      <w:r w:rsidRPr="00747A58">
        <w:rPr>
          <w:rFonts w:ascii="Times New Roman" w:hAnsi="Times New Roman" w:hint="eastAsia"/>
          <w:sz w:val="18"/>
          <w:szCs w:val="18"/>
        </w:rPr>
        <w:t>№</w:t>
      </w:r>
      <w:r>
        <w:rPr>
          <w:rFonts w:ascii="Times New Roman" w:hAnsi="Times New Roman"/>
          <w:sz w:val="18"/>
          <w:szCs w:val="18"/>
        </w:rPr>
        <w:t>3</w:t>
      </w:r>
      <w:r w:rsidRPr="00747A58">
        <w:rPr>
          <w:rFonts w:ascii="Times New Roman" w:hAnsi="Times New Roman"/>
          <w:sz w:val="18"/>
          <w:szCs w:val="18"/>
        </w:rPr>
        <w:t>).</w:t>
      </w:r>
    </w:p>
    <w:p w:rsidR="00536F26" w:rsidRDefault="00536F26" w:rsidP="00B52F31">
      <w:pPr>
        <w:tabs>
          <w:tab w:val="left" w:pos="0"/>
        </w:tabs>
        <w:ind w:right="-1" w:firstLine="720"/>
        <w:jc w:val="both"/>
        <w:rPr>
          <w:rFonts w:ascii="Times New Roman" w:hAnsi="Times New Roman"/>
          <w:sz w:val="18"/>
          <w:szCs w:val="18"/>
        </w:rPr>
      </w:pPr>
      <w:r>
        <w:rPr>
          <w:rFonts w:ascii="Times New Roman" w:hAnsi="Times New Roman"/>
          <w:sz w:val="18"/>
          <w:szCs w:val="18"/>
        </w:rPr>
        <w:t xml:space="preserve">2.1.8. </w:t>
      </w:r>
      <w:r>
        <w:rPr>
          <w:rFonts w:ascii="Times New Roman" w:hAnsi="Times New Roman"/>
          <w:sz w:val="18"/>
          <w:szCs w:val="18"/>
        </w:rPr>
        <w:tab/>
      </w:r>
      <w:r w:rsidRPr="00747A58">
        <w:rPr>
          <w:rFonts w:ascii="Times New Roman" w:hAnsi="Times New Roman" w:hint="eastAsia"/>
          <w:sz w:val="18"/>
          <w:szCs w:val="18"/>
        </w:rPr>
        <w:t>Соблюд</w:t>
      </w:r>
      <w:r>
        <w:rPr>
          <w:rFonts w:ascii="Times New Roman" w:hAnsi="Times New Roman"/>
          <w:sz w:val="18"/>
          <w:szCs w:val="18"/>
        </w:rPr>
        <w:t>ение</w:t>
      </w:r>
      <w:r w:rsidRPr="009F4C92">
        <w:rPr>
          <w:rFonts w:ascii="Times New Roman" w:hAnsi="Times New Roman"/>
          <w:sz w:val="18"/>
          <w:szCs w:val="18"/>
        </w:rPr>
        <w:t xml:space="preserve"> требований</w:t>
      </w:r>
      <w:r w:rsidRPr="00747A58">
        <w:rPr>
          <w:rFonts w:ascii="Times New Roman" w:hAnsi="Times New Roman"/>
          <w:sz w:val="18"/>
          <w:szCs w:val="18"/>
        </w:rPr>
        <w:t xml:space="preserve"> </w:t>
      </w:r>
      <w:r>
        <w:rPr>
          <w:rFonts w:ascii="Times New Roman" w:hAnsi="Times New Roman"/>
          <w:sz w:val="18"/>
          <w:szCs w:val="18"/>
        </w:rPr>
        <w:t xml:space="preserve">Положения </w:t>
      </w:r>
      <w:r w:rsidRPr="00747A58">
        <w:rPr>
          <w:rFonts w:ascii="Times New Roman" w:hAnsi="Times New Roman" w:hint="eastAsia"/>
          <w:sz w:val="18"/>
          <w:szCs w:val="18"/>
        </w:rPr>
        <w:t>Заказчика</w:t>
      </w:r>
      <w:r w:rsidRPr="00747A58">
        <w:rPr>
          <w:rFonts w:ascii="Times New Roman" w:hAnsi="Times New Roman"/>
          <w:sz w:val="18"/>
          <w:szCs w:val="18"/>
        </w:rPr>
        <w:t xml:space="preserve"> </w:t>
      </w:r>
      <w:r>
        <w:rPr>
          <w:rFonts w:ascii="Times New Roman" w:hAnsi="Times New Roman"/>
          <w:sz w:val="18"/>
          <w:szCs w:val="18"/>
        </w:rPr>
        <w:t>о пропускном и внутриобъектовом режиме на объектах Заказчика</w:t>
      </w:r>
      <w:r w:rsidRPr="00747A58">
        <w:rPr>
          <w:rFonts w:ascii="Times New Roman" w:hAnsi="Times New Roman"/>
          <w:sz w:val="18"/>
          <w:szCs w:val="18"/>
        </w:rPr>
        <w:t xml:space="preserve"> (</w:t>
      </w:r>
      <w:r w:rsidRPr="00747A58">
        <w:rPr>
          <w:rFonts w:ascii="Times New Roman" w:hAnsi="Times New Roman" w:hint="eastAsia"/>
          <w:sz w:val="18"/>
          <w:szCs w:val="18"/>
        </w:rPr>
        <w:t>Приложение</w:t>
      </w:r>
      <w:r w:rsidRPr="00747A58">
        <w:rPr>
          <w:rFonts w:ascii="Times New Roman" w:hAnsi="Times New Roman"/>
          <w:sz w:val="18"/>
          <w:szCs w:val="18"/>
        </w:rPr>
        <w:t xml:space="preserve"> </w:t>
      </w:r>
      <w:r w:rsidRPr="00747A58">
        <w:rPr>
          <w:rFonts w:ascii="Times New Roman" w:hAnsi="Times New Roman" w:hint="eastAsia"/>
          <w:sz w:val="18"/>
          <w:szCs w:val="18"/>
        </w:rPr>
        <w:t>№</w:t>
      </w:r>
      <w:r>
        <w:rPr>
          <w:rFonts w:ascii="Times New Roman" w:hAnsi="Times New Roman"/>
          <w:sz w:val="18"/>
          <w:szCs w:val="18"/>
        </w:rPr>
        <w:t>4</w:t>
      </w:r>
      <w:r w:rsidRPr="00747A58">
        <w:rPr>
          <w:rFonts w:ascii="Times New Roman" w:hAnsi="Times New Roman"/>
          <w:sz w:val="18"/>
          <w:szCs w:val="18"/>
        </w:rPr>
        <w:t>).</w:t>
      </w:r>
    </w:p>
    <w:p w:rsidR="00051C46" w:rsidRDefault="00051C46" w:rsidP="00B52F31">
      <w:pPr>
        <w:tabs>
          <w:tab w:val="left" w:pos="0"/>
        </w:tabs>
        <w:ind w:right="-1" w:firstLine="720"/>
        <w:jc w:val="both"/>
        <w:rPr>
          <w:sz w:val="18"/>
          <w:szCs w:val="18"/>
        </w:rPr>
      </w:pPr>
      <w:r w:rsidRPr="00051C46">
        <w:rPr>
          <w:rFonts w:ascii="Times New Roman" w:hAnsi="Times New Roman"/>
          <w:sz w:val="18"/>
          <w:szCs w:val="18"/>
        </w:rPr>
        <w:t>2.1.</w:t>
      </w:r>
      <w:r w:rsidR="00536F26">
        <w:rPr>
          <w:rFonts w:ascii="Times New Roman" w:hAnsi="Times New Roman"/>
          <w:sz w:val="18"/>
          <w:szCs w:val="18"/>
        </w:rPr>
        <w:t>9</w:t>
      </w:r>
      <w:r w:rsidRPr="00051C46">
        <w:rPr>
          <w:rFonts w:ascii="Times New Roman" w:hAnsi="Times New Roman"/>
          <w:sz w:val="18"/>
          <w:szCs w:val="18"/>
        </w:rPr>
        <w:t xml:space="preserve">. </w:t>
      </w:r>
      <w:r w:rsidR="00536F26">
        <w:rPr>
          <w:rFonts w:ascii="Times New Roman" w:hAnsi="Times New Roman"/>
          <w:sz w:val="18"/>
          <w:szCs w:val="18"/>
        </w:rPr>
        <w:tab/>
      </w:r>
      <w:r w:rsidRPr="00747A58">
        <w:rPr>
          <w:rFonts w:ascii="Times New Roman" w:hAnsi="Times New Roman" w:hint="eastAsia"/>
          <w:sz w:val="18"/>
          <w:szCs w:val="18"/>
        </w:rPr>
        <w:t>Назначение</w:t>
      </w:r>
      <w:r w:rsidRPr="00747A58">
        <w:rPr>
          <w:rFonts w:ascii="Times New Roman" w:hAnsi="Times New Roman"/>
          <w:sz w:val="18"/>
          <w:szCs w:val="18"/>
        </w:rPr>
        <w:t xml:space="preserve"> </w:t>
      </w:r>
      <w:r w:rsidRPr="00747A58">
        <w:rPr>
          <w:rFonts w:ascii="Times New Roman" w:hAnsi="Times New Roman" w:hint="eastAsia"/>
          <w:sz w:val="18"/>
          <w:szCs w:val="18"/>
        </w:rPr>
        <w:t>до</w:t>
      </w:r>
      <w:r w:rsidRPr="00747A58">
        <w:rPr>
          <w:rFonts w:ascii="Times New Roman" w:hAnsi="Times New Roman"/>
          <w:sz w:val="18"/>
          <w:szCs w:val="18"/>
        </w:rPr>
        <w:t xml:space="preserve"> </w:t>
      </w:r>
      <w:r w:rsidRPr="00747A58">
        <w:rPr>
          <w:rFonts w:ascii="Times New Roman" w:hAnsi="Times New Roman" w:hint="eastAsia"/>
          <w:sz w:val="18"/>
          <w:szCs w:val="18"/>
        </w:rPr>
        <w:t>начала</w:t>
      </w:r>
      <w:r w:rsidRPr="00747A58">
        <w:rPr>
          <w:rFonts w:ascii="Times New Roman" w:hAnsi="Times New Roman"/>
          <w:sz w:val="18"/>
          <w:szCs w:val="18"/>
        </w:rPr>
        <w:t xml:space="preserve"> </w:t>
      </w:r>
      <w:r w:rsidRPr="00747A58">
        <w:rPr>
          <w:rFonts w:ascii="Times New Roman" w:hAnsi="Times New Roman" w:hint="eastAsia"/>
          <w:sz w:val="18"/>
          <w:szCs w:val="18"/>
        </w:rPr>
        <w:t>выполнения</w:t>
      </w:r>
      <w:r w:rsidRPr="00747A58">
        <w:rPr>
          <w:rFonts w:ascii="Times New Roman" w:hAnsi="Times New Roman"/>
          <w:sz w:val="18"/>
          <w:szCs w:val="18"/>
        </w:rPr>
        <w:t xml:space="preserve"> </w:t>
      </w:r>
      <w:r w:rsidRPr="00747A58">
        <w:rPr>
          <w:rFonts w:ascii="Times New Roman" w:hAnsi="Times New Roman" w:hint="eastAsia"/>
          <w:sz w:val="18"/>
          <w:szCs w:val="18"/>
        </w:rPr>
        <w:t>Работ</w:t>
      </w:r>
      <w:r w:rsidRPr="00747A58">
        <w:rPr>
          <w:rFonts w:ascii="Times New Roman" w:hAnsi="Times New Roman"/>
          <w:sz w:val="18"/>
          <w:szCs w:val="18"/>
        </w:rPr>
        <w:t xml:space="preserve"> </w:t>
      </w:r>
      <w:r w:rsidRPr="00747A58">
        <w:rPr>
          <w:rFonts w:ascii="Times New Roman" w:hAnsi="Times New Roman" w:hint="eastAsia"/>
          <w:sz w:val="18"/>
          <w:szCs w:val="18"/>
        </w:rPr>
        <w:t>ответственного</w:t>
      </w:r>
      <w:r w:rsidRPr="00747A58">
        <w:rPr>
          <w:rFonts w:ascii="Times New Roman" w:hAnsi="Times New Roman"/>
          <w:sz w:val="18"/>
          <w:szCs w:val="18"/>
        </w:rPr>
        <w:t xml:space="preserve"> </w:t>
      </w:r>
      <w:r w:rsidRPr="00747A58">
        <w:rPr>
          <w:rFonts w:ascii="Times New Roman" w:hAnsi="Times New Roman" w:hint="eastAsia"/>
          <w:sz w:val="18"/>
          <w:szCs w:val="18"/>
        </w:rPr>
        <w:t>лица</w:t>
      </w:r>
      <w:r w:rsidRPr="00747A58">
        <w:rPr>
          <w:rFonts w:ascii="Times New Roman" w:hAnsi="Times New Roman"/>
          <w:sz w:val="18"/>
          <w:szCs w:val="18"/>
        </w:rPr>
        <w:t xml:space="preserve">, </w:t>
      </w:r>
      <w:r w:rsidRPr="00747A58">
        <w:rPr>
          <w:rFonts w:ascii="Times New Roman" w:hAnsi="Times New Roman" w:hint="eastAsia"/>
          <w:sz w:val="18"/>
          <w:szCs w:val="18"/>
        </w:rPr>
        <w:t>представителя</w:t>
      </w:r>
      <w:r w:rsidRPr="00747A58">
        <w:rPr>
          <w:rFonts w:ascii="Times New Roman" w:hAnsi="Times New Roman"/>
          <w:sz w:val="18"/>
          <w:szCs w:val="18"/>
        </w:rPr>
        <w:t xml:space="preserve"> </w:t>
      </w:r>
      <w:r w:rsidRPr="00747A58">
        <w:rPr>
          <w:rFonts w:ascii="Times New Roman" w:hAnsi="Times New Roman" w:hint="eastAsia"/>
          <w:sz w:val="18"/>
          <w:szCs w:val="18"/>
        </w:rPr>
        <w:t>Подрядчика</w:t>
      </w:r>
      <w:r w:rsidRPr="00747A58">
        <w:rPr>
          <w:rFonts w:ascii="Times New Roman" w:hAnsi="Times New Roman"/>
          <w:sz w:val="18"/>
          <w:szCs w:val="18"/>
        </w:rPr>
        <w:t xml:space="preserve">, </w:t>
      </w:r>
      <w:r w:rsidRPr="00747A58">
        <w:rPr>
          <w:rFonts w:ascii="Times New Roman" w:hAnsi="Times New Roman" w:hint="eastAsia"/>
          <w:sz w:val="18"/>
          <w:szCs w:val="18"/>
        </w:rPr>
        <w:t>уполномоченного</w:t>
      </w:r>
      <w:r w:rsidRPr="00747A58">
        <w:rPr>
          <w:rFonts w:ascii="Times New Roman" w:hAnsi="Times New Roman"/>
          <w:sz w:val="18"/>
          <w:szCs w:val="18"/>
        </w:rPr>
        <w:t xml:space="preserve"> </w:t>
      </w:r>
      <w:r w:rsidRPr="00747A58">
        <w:rPr>
          <w:rFonts w:ascii="Times New Roman" w:hAnsi="Times New Roman" w:hint="eastAsia"/>
          <w:sz w:val="18"/>
          <w:szCs w:val="18"/>
        </w:rPr>
        <w:t>организовать</w:t>
      </w:r>
      <w:r w:rsidRPr="00747A58">
        <w:rPr>
          <w:rFonts w:ascii="Times New Roman" w:hAnsi="Times New Roman"/>
          <w:sz w:val="18"/>
          <w:szCs w:val="18"/>
        </w:rPr>
        <w:t xml:space="preserve"> </w:t>
      </w:r>
      <w:r w:rsidRPr="00747A58">
        <w:rPr>
          <w:rFonts w:ascii="Times New Roman" w:hAnsi="Times New Roman" w:hint="eastAsia"/>
          <w:sz w:val="18"/>
          <w:szCs w:val="18"/>
        </w:rPr>
        <w:t>выполнение</w:t>
      </w:r>
      <w:r w:rsidRPr="00747A58">
        <w:rPr>
          <w:rFonts w:ascii="Times New Roman" w:hAnsi="Times New Roman"/>
          <w:sz w:val="18"/>
          <w:szCs w:val="18"/>
        </w:rPr>
        <w:t xml:space="preserve"> </w:t>
      </w:r>
      <w:r w:rsidRPr="00747A58">
        <w:rPr>
          <w:rFonts w:ascii="Times New Roman" w:hAnsi="Times New Roman" w:hint="eastAsia"/>
          <w:sz w:val="18"/>
          <w:szCs w:val="18"/>
        </w:rPr>
        <w:t>работ</w:t>
      </w:r>
      <w:r w:rsidRPr="00747A58">
        <w:rPr>
          <w:rFonts w:ascii="Times New Roman" w:hAnsi="Times New Roman"/>
          <w:sz w:val="18"/>
          <w:szCs w:val="18"/>
        </w:rPr>
        <w:t xml:space="preserve"> </w:t>
      </w:r>
      <w:r w:rsidRPr="00747A58">
        <w:rPr>
          <w:rFonts w:ascii="Times New Roman" w:hAnsi="Times New Roman" w:hint="eastAsia"/>
          <w:sz w:val="18"/>
          <w:szCs w:val="18"/>
        </w:rPr>
        <w:t>на</w:t>
      </w:r>
      <w:r w:rsidRPr="00747A58">
        <w:rPr>
          <w:rFonts w:ascii="Times New Roman" w:hAnsi="Times New Roman"/>
          <w:sz w:val="18"/>
          <w:szCs w:val="18"/>
        </w:rPr>
        <w:t xml:space="preserve"> </w:t>
      </w:r>
      <w:r w:rsidRPr="00747A58">
        <w:rPr>
          <w:rFonts w:ascii="Times New Roman" w:hAnsi="Times New Roman" w:hint="eastAsia"/>
          <w:sz w:val="18"/>
          <w:szCs w:val="18"/>
        </w:rPr>
        <w:t>объекте</w:t>
      </w:r>
      <w:r w:rsidRPr="00747A58">
        <w:rPr>
          <w:rFonts w:ascii="Times New Roman" w:hAnsi="Times New Roman"/>
          <w:sz w:val="18"/>
          <w:szCs w:val="18"/>
        </w:rPr>
        <w:t xml:space="preserve">, </w:t>
      </w:r>
      <w:r w:rsidRPr="00747A58">
        <w:rPr>
          <w:rFonts w:ascii="Times New Roman" w:hAnsi="Times New Roman" w:hint="eastAsia"/>
          <w:sz w:val="18"/>
          <w:szCs w:val="18"/>
        </w:rPr>
        <w:t>сдавать</w:t>
      </w:r>
      <w:r w:rsidRPr="00747A58">
        <w:rPr>
          <w:rFonts w:ascii="Times New Roman" w:hAnsi="Times New Roman"/>
          <w:sz w:val="18"/>
          <w:szCs w:val="18"/>
        </w:rPr>
        <w:t xml:space="preserve"> </w:t>
      </w:r>
      <w:r w:rsidRPr="00747A58">
        <w:rPr>
          <w:rFonts w:ascii="Times New Roman" w:hAnsi="Times New Roman" w:hint="eastAsia"/>
          <w:sz w:val="18"/>
          <w:szCs w:val="18"/>
        </w:rPr>
        <w:t>результаты</w:t>
      </w:r>
      <w:r w:rsidRPr="00747A58">
        <w:rPr>
          <w:rFonts w:ascii="Times New Roman" w:hAnsi="Times New Roman"/>
          <w:sz w:val="18"/>
          <w:szCs w:val="18"/>
        </w:rPr>
        <w:t xml:space="preserve"> </w:t>
      </w:r>
      <w:r w:rsidRPr="00747A58">
        <w:rPr>
          <w:rFonts w:ascii="Times New Roman" w:hAnsi="Times New Roman" w:hint="eastAsia"/>
          <w:sz w:val="18"/>
          <w:szCs w:val="18"/>
        </w:rPr>
        <w:t>выполненных</w:t>
      </w:r>
      <w:r w:rsidRPr="00747A58">
        <w:rPr>
          <w:rFonts w:ascii="Times New Roman" w:hAnsi="Times New Roman"/>
          <w:sz w:val="18"/>
          <w:szCs w:val="18"/>
        </w:rPr>
        <w:t xml:space="preserve"> </w:t>
      </w:r>
      <w:r w:rsidRPr="00747A58">
        <w:rPr>
          <w:rFonts w:ascii="Times New Roman" w:hAnsi="Times New Roman" w:hint="eastAsia"/>
          <w:sz w:val="18"/>
          <w:szCs w:val="18"/>
        </w:rPr>
        <w:t>Подрядчиком</w:t>
      </w:r>
      <w:r w:rsidRPr="00747A58">
        <w:rPr>
          <w:rFonts w:ascii="Times New Roman" w:hAnsi="Times New Roman"/>
          <w:sz w:val="18"/>
          <w:szCs w:val="18"/>
        </w:rPr>
        <w:t xml:space="preserve"> </w:t>
      </w:r>
      <w:r w:rsidRPr="00747A58">
        <w:rPr>
          <w:rFonts w:ascii="Times New Roman" w:hAnsi="Times New Roman" w:hint="eastAsia"/>
          <w:sz w:val="18"/>
          <w:szCs w:val="18"/>
        </w:rPr>
        <w:t>работ</w:t>
      </w:r>
      <w:r w:rsidRPr="00747A58">
        <w:rPr>
          <w:rFonts w:ascii="Times New Roman" w:hAnsi="Times New Roman"/>
          <w:sz w:val="18"/>
          <w:szCs w:val="18"/>
        </w:rPr>
        <w:t xml:space="preserve">. </w:t>
      </w:r>
      <w:r w:rsidRPr="00747A58">
        <w:rPr>
          <w:rFonts w:ascii="Times New Roman" w:hAnsi="Times New Roman" w:hint="eastAsia"/>
          <w:sz w:val="18"/>
          <w:szCs w:val="18"/>
        </w:rPr>
        <w:t>Ответственным</w:t>
      </w:r>
      <w:r w:rsidRPr="00747A58">
        <w:rPr>
          <w:rFonts w:ascii="Times New Roman" w:hAnsi="Times New Roman"/>
          <w:sz w:val="18"/>
          <w:szCs w:val="18"/>
        </w:rPr>
        <w:t xml:space="preserve"> </w:t>
      </w:r>
      <w:r w:rsidRPr="00747A58">
        <w:rPr>
          <w:rFonts w:ascii="Times New Roman" w:hAnsi="Times New Roman" w:hint="eastAsia"/>
          <w:sz w:val="18"/>
          <w:szCs w:val="18"/>
        </w:rPr>
        <w:t>представителем</w:t>
      </w:r>
      <w:r w:rsidRPr="00747A58">
        <w:rPr>
          <w:rFonts w:ascii="Times New Roman" w:hAnsi="Times New Roman"/>
          <w:sz w:val="18"/>
          <w:szCs w:val="18"/>
        </w:rPr>
        <w:t xml:space="preserve"> </w:t>
      </w:r>
      <w:r>
        <w:rPr>
          <w:rFonts w:ascii="Times New Roman" w:hAnsi="Times New Roman"/>
          <w:sz w:val="18"/>
          <w:szCs w:val="18"/>
        </w:rPr>
        <w:t>Подрядчика</w:t>
      </w:r>
      <w:r w:rsidRPr="00747A58">
        <w:rPr>
          <w:rFonts w:ascii="Times New Roman" w:hAnsi="Times New Roman"/>
          <w:sz w:val="18"/>
          <w:szCs w:val="18"/>
        </w:rPr>
        <w:t xml:space="preserve"> </w:t>
      </w:r>
      <w:r w:rsidRPr="00747A58">
        <w:rPr>
          <w:rFonts w:ascii="Times New Roman" w:hAnsi="Times New Roman" w:hint="eastAsia"/>
          <w:sz w:val="18"/>
          <w:szCs w:val="18"/>
        </w:rPr>
        <w:t>является</w:t>
      </w:r>
      <w:r w:rsidRPr="00747A58">
        <w:rPr>
          <w:rFonts w:ascii="Times New Roman" w:hAnsi="Times New Roman"/>
          <w:sz w:val="18"/>
          <w:szCs w:val="18"/>
        </w:rPr>
        <w:t xml:space="preserve">: </w:t>
      </w:r>
      <w:r w:rsidRPr="00747A58">
        <w:rPr>
          <w:rFonts w:ascii="Times New Roman" w:hAnsi="Times New Roman" w:hint="eastAsia"/>
          <w:sz w:val="18"/>
          <w:szCs w:val="18"/>
        </w:rPr>
        <w:t>Должность</w:t>
      </w:r>
      <w:r w:rsidRPr="00747A58">
        <w:rPr>
          <w:rFonts w:ascii="Times New Roman" w:hAnsi="Times New Roman"/>
          <w:sz w:val="18"/>
          <w:szCs w:val="18"/>
        </w:rPr>
        <w:t xml:space="preserve"> _______________________, </w:t>
      </w:r>
      <w:r w:rsidRPr="00747A58">
        <w:rPr>
          <w:rFonts w:ascii="Times New Roman" w:hAnsi="Times New Roman" w:hint="eastAsia"/>
          <w:sz w:val="18"/>
          <w:szCs w:val="18"/>
        </w:rPr>
        <w:t>ФИО</w:t>
      </w:r>
      <w:r w:rsidRPr="00747A58">
        <w:rPr>
          <w:rFonts w:ascii="Times New Roman" w:hAnsi="Times New Roman"/>
          <w:sz w:val="18"/>
          <w:szCs w:val="18"/>
        </w:rPr>
        <w:t xml:space="preserve">__________________________, </w:t>
      </w:r>
      <w:r w:rsidRPr="00747A58">
        <w:rPr>
          <w:rFonts w:ascii="Times New Roman" w:hAnsi="Times New Roman" w:hint="eastAsia"/>
          <w:sz w:val="18"/>
          <w:szCs w:val="18"/>
        </w:rPr>
        <w:t>телефон</w:t>
      </w:r>
      <w:r w:rsidRPr="00747A58">
        <w:rPr>
          <w:rFonts w:ascii="Times New Roman" w:hAnsi="Times New Roman"/>
          <w:sz w:val="18"/>
          <w:szCs w:val="18"/>
        </w:rPr>
        <w:t>:</w:t>
      </w:r>
      <w:r w:rsidRPr="003F5564">
        <w:rPr>
          <w:sz w:val="18"/>
          <w:szCs w:val="18"/>
        </w:rPr>
        <w:t xml:space="preserve"> ____________________________.</w:t>
      </w:r>
    </w:p>
    <w:p w:rsidR="00F612AA" w:rsidRPr="00F612AA" w:rsidRDefault="00F612AA" w:rsidP="00B52F31">
      <w:pPr>
        <w:pStyle w:val="ac"/>
        <w:ind w:right="-1" w:firstLine="696"/>
        <w:jc w:val="both"/>
        <w:rPr>
          <w:rFonts w:ascii="Times New Roman" w:hAnsi="Times New Roman"/>
          <w:sz w:val="18"/>
          <w:szCs w:val="18"/>
        </w:rPr>
      </w:pPr>
      <w:r w:rsidRPr="00F612AA">
        <w:rPr>
          <w:rFonts w:ascii="Times New Roman" w:hAnsi="Times New Roman"/>
          <w:sz w:val="18"/>
          <w:szCs w:val="18"/>
        </w:rPr>
        <w:t>2.1.10.</w:t>
      </w:r>
      <w:r w:rsidRPr="00F612AA">
        <w:rPr>
          <w:rFonts w:ascii="Times New Roman" w:hAnsi="Times New Roman"/>
          <w:sz w:val="18"/>
          <w:szCs w:val="18"/>
        </w:rPr>
        <w:tab/>
        <w:t>При исполнении своих обязательств по Договору Подрядчик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Подрядчиком для выполнения работ по Договору.</w:t>
      </w:r>
    </w:p>
    <w:p w:rsidR="00F612AA" w:rsidRPr="00F612AA" w:rsidRDefault="00F612AA" w:rsidP="00B52F31">
      <w:pPr>
        <w:pStyle w:val="ac"/>
        <w:ind w:right="-1" w:firstLine="696"/>
        <w:jc w:val="both"/>
        <w:rPr>
          <w:rFonts w:ascii="Times New Roman" w:hAnsi="Times New Roman"/>
          <w:sz w:val="18"/>
          <w:szCs w:val="18"/>
        </w:rPr>
      </w:pPr>
      <w:r w:rsidRPr="00F612AA">
        <w:rPr>
          <w:rFonts w:ascii="Times New Roman" w:hAnsi="Times New Roman"/>
          <w:sz w:val="18"/>
          <w:szCs w:val="18"/>
        </w:rPr>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F612AA" w:rsidRPr="00F612AA" w:rsidRDefault="00F612AA" w:rsidP="00B52F31">
      <w:pPr>
        <w:pStyle w:val="ac"/>
        <w:ind w:right="-1" w:firstLine="696"/>
        <w:jc w:val="both"/>
        <w:rPr>
          <w:rFonts w:ascii="Times New Roman" w:hAnsi="Times New Roman"/>
          <w:sz w:val="18"/>
          <w:szCs w:val="18"/>
        </w:rPr>
      </w:pPr>
      <w:r w:rsidRPr="00F612AA">
        <w:rPr>
          <w:rFonts w:ascii="Times New Roman" w:hAnsi="Times New Roman"/>
          <w:sz w:val="18"/>
          <w:szCs w:val="18"/>
        </w:rPr>
        <w:t xml:space="preserve">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 В этих целях, Подрядчик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Департамент собственной безопасности Заказчика  копии паспортов, патентов и документов о временной регистрации). </w:t>
      </w:r>
    </w:p>
    <w:p w:rsidR="00F612AA" w:rsidRPr="00F612AA" w:rsidRDefault="00F612AA" w:rsidP="00B52F31">
      <w:pPr>
        <w:pStyle w:val="ac"/>
        <w:ind w:right="-1" w:firstLine="696"/>
        <w:jc w:val="both"/>
        <w:rPr>
          <w:rFonts w:ascii="Times New Roman" w:hAnsi="Times New Roman"/>
          <w:sz w:val="18"/>
          <w:szCs w:val="18"/>
        </w:rPr>
      </w:pPr>
      <w:r w:rsidRPr="00F612AA">
        <w:rPr>
          <w:rFonts w:ascii="Times New Roman" w:hAnsi="Times New Roman"/>
          <w:sz w:val="18"/>
          <w:szCs w:val="18"/>
        </w:rPr>
        <w:t xml:space="preserve"> «Заказчик» оставляет за собой право отклонить любую кандидатуру работника, представленного «Подрядчиком» для согласования.</w:t>
      </w:r>
    </w:p>
    <w:p w:rsidR="00F612AA" w:rsidRPr="00F612AA" w:rsidRDefault="00F612AA" w:rsidP="00B52F31">
      <w:pPr>
        <w:pStyle w:val="ac"/>
        <w:ind w:right="-1"/>
        <w:jc w:val="both"/>
        <w:rPr>
          <w:rFonts w:ascii="Times New Roman" w:hAnsi="Times New Roman"/>
          <w:sz w:val="18"/>
          <w:szCs w:val="18"/>
        </w:rPr>
      </w:pPr>
      <w:r w:rsidRPr="00F612AA">
        <w:rPr>
          <w:rFonts w:ascii="Times New Roman" w:hAnsi="Times New Roman"/>
          <w:sz w:val="18"/>
          <w:szCs w:val="18"/>
        </w:rPr>
        <w:tab/>
        <w:t xml:space="preserve">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 </w:t>
      </w:r>
    </w:p>
    <w:p w:rsidR="00F612AA" w:rsidRPr="00F612AA" w:rsidRDefault="00F612AA" w:rsidP="00B52F31">
      <w:pPr>
        <w:tabs>
          <w:tab w:val="left" w:pos="0"/>
        </w:tabs>
        <w:ind w:right="-1" w:firstLine="720"/>
        <w:jc w:val="both"/>
        <w:rPr>
          <w:rFonts w:ascii="Times New Roman" w:hAnsi="Times New Roman"/>
          <w:sz w:val="18"/>
          <w:szCs w:val="18"/>
        </w:rPr>
      </w:pPr>
      <w:r w:rsidRPr="00F612AA">
        <w:rPr>
          <w:rFonts w:ascii="Times New Roman" w:hAnsi="Times New Roman"/>
          <w:sz w:val="18"/>
          <w:szCs w:val="18"/>
        </w:rPr>
        <w:t>Заказчик вправе не допускать на территорию объектов, принадлежащих Заказчику, либо находящихся под контролем Заказчика, иностранных граждан и лиц без гражданства, привлекаемых Подрядчиком для выполнения работ по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освобождает Подрядчика от исполнения своих обязательств по Договору и не продлевает сроки его исполнения. В этом случае подрядчик обязан незамедлительно своими силами и за свой счет устранить обстоятельства, препятствующие выполнению работ по Договору.</w:t>
      </w:r>
    </w:p>
    <w:p w:rsidR="000B7C4A" w:rsidRPr="00E278E6"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.2.</w:t>
      </w:r>
      <w:r w:rsidR="000B7C4A" w:rsidRPr="00E278E6">
        <w:rPr>
          <w:rFonts w:ascii="Times New Roman" w:hAnsi="Times New Roman"/>
          <w:sz w:val="18"/>
          <w:szCs w:val="18"/>
        </w:rPr>
        <w:tab/>
        <w:t>В объем обязательств Заказчика по организации Работ входит:</w:t>
      </w:r>
    </w:p>
    <w:p w:rsidR="003F5564" w:rsidRPr="003F5564" w:rsidRDefault="00111A12" w:rsidP="00B52F31">
      <w:pPr>
        <w:pStyle w:val="a8"/>
        <w:ind w:right="-1"/>
        <w:rPr>
          <w:sz w:val="18"/>
          <w:szCs w:val="18"/>
        </w:rPr>
      </w:pPr>
      <w:r w:rsidRPr="003F5564">
        <w:rPr>
          <w:sz w:val="18"/>
          <w:szCs w:val="18"/>
        </w:rPr>
        <w:t>2</w:t>
      </w:r>
      <w:r w:rsidR="000B7C4A" w:rsidRPr="003F5564">
        <w:rPr>
          <w:sz w:val="18"/>
          <w:szCs w:val="18"/>
        </w:rPr>
        <w:t>.2.1.</w:t>
      </w:r>
      <w:r w:rsidR="000B7C4A" w:rsidRPr="003F5564">
        <w:rPr>
          <w:sz w:val="18"/>
          <w:szCs w:val="18"/>
        </w:rPr>
        <w:tab/>
      </w:r>
      <w:r w:rsidR="003F5564" w:rsidRPr="003F5564">
        <w:rPr>
          <w:sz w:val="18"/>
          <w:szCs w:val="18"/>
        </w:rPr>
        <w:t>Назначение до начала выполнения Работ ответственного лица, представителя Заказчика, уполномоченного давать указания по порядку выполнения работ и организовать выполнение работ и взаимодействие с другими подрядчика</w:t>
      </w:r>
      <w:r w:rsidR="00A83E79">
        <w:rPr>
          <w:sz w:val="18"/>
          <w:szCs w:val="18"/>
        </w:rPr>
        <w:t>ми на объекте, упол</w:t>
      </w:r>
      <w:r w:rsidR="003F5564" w:rsidRPr="003F5564">
        <w:rPr>
          <w:sz w:val="18"/>
          <w:szCs w:val="18"/>
        </w:rPr>
        <w:t>номоченного принимать материалы и оборудование и результаты выполненных Подрядчиком работ</w:t>
      </w:r>
      <w:r w:rsidR="00051C46">
        <w:rPr>
          <w:sz w:val="18"/>
          <w:szCs w:val="18"/>
        </w:rPr>
        <w:t>,</w:t>
      </w:r>
      <w:r w:rsidR="003F5564" w:rsidRPr="003F5564">
        <w:rPr>
          <w:sz w:val="18"/>
          <w:szCs w:val="18"/>
        </w:rPr>
        <w:t xml:space="preserve"> а также лица, заменяющего его. Ответственным представителем Заказчика является: Должность _______________________, ФИО__________________________, телефон: ____________________________.</w:t>
      </w:r>
    </w:p>
    <w:p w:rsidR="008A266C" w:rsidRPr="00E278E6" w:rsidRDefault="008A266C"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2.2.2</w:t>
      </w:r>
      <w:r w:rsidRPr="00E278E6">
        <w:rPr>
          <w:rFonts w:ascii="Times New Roman" w:hAnsi="Times New Roman"/>
          <w:sz w:val="18"/>
          <w:szCs w:val="18"/>
        </w:rPr>
        <w:tab/>
        <w:t>Предоставление в полном объеме исходных данных и\или документов, внесение в техническую документацию изменений, необходимых для выполнения Подрядчиком своих обязательств по настоящему Договору в течение 7 (семи) календарных дней с момента поступления письменного запроса от Подрядчика.</w:t>
      </w:r>
    </w:p>
    <w:p w:rsidR="000B7C4A" w:rsidRPr="00E278E6"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w:t>
      </w:r>
      <w:r w:rsidRPr="00E278E6">
        <w:rPr>
          <w:rFonts w:ascii="Times New Roman" w:hAnsi="Times New Roman"/>
          <w:sz w:val="18"/>
          <w:szCs w:val="18"/>
        </w:rPr>
        <w:t>2.</w:t>
      </w:r>
      <w:r w:rsidR="00395F57">
        <w:rPr>
          <w:rFonts w:ascii="Times New Roman" w:hAnsi="Times New Roman"/>
          <w:sz w:val="18"/>
          <w:szCs w:val="18"/>
        </w:rPr>
        <w:t>3</w:t>
      </w:r>
      <w:r w:rsidR="000B7C4A" w:rsidRPr="00E278E6">
        <w:rPr>
          <w:rFonts w:ascii="Times New Roman" w:hAnsi="Times New Roman"/>
          <w:sz w:val="18"/>
          <w:szCs w:val="18"/>
        </w:rPr>
        <w:t>.</w:t>
      </w:r>
      <w:r w:rsidR="000B7C4A" w:rsidRPr="00E278E6">
        <w:rPr>
          <w:rFonts w:ascii="Times New Roman" w:hAnsi="Times New Roman"/>
          <w:sz w:val="18"/>
          <w:szCs w:val="18"/>
        </w:rPr>
        <w:tab/>
        <w:t>Обеспечить Подрядчику доступ на все объекты недвижимого имущества,</w:t>
      </w:r>
      <w:r w:rsidR="000B7C4A" w:rsidRPr="00E278E6">
        <w:rPr>
          <w:rFonts w:ascii="Times New Roman" w:hAnsi="Times New Roman"/>
          <w:sz w:val="18"/>
          <w:szCs w:val="18"/>
        </w:rPr>
        <w:br/>
        <w:t>подпадающие в область выполнения обязательств Подрядчика;</w:t>
      </w:r>
    </w:p>
    <w:p w:rsidR="000B7C4A" w:rsidRPr="00E278E6" w:rsidRDefault="00111A12" w:rsidP="00B52F31">
      <w:pPr>
        <w:tabs>
          <w:tab w:val="left" w:pos="0"/>
        </w:tabs>
        <w:ind w:right="-1" w:firstLine="720"/>
        <w:jc w:val="both"/>
        <w:rPr>
          <w:rFonts w:ascii="Times New Roman" w:hAnsi="Times New Roman"/>
          <w:sz w:val="18"/>
          <w:szCs w:val="18"/>
        </w:rPr>
      </w:pPr>
      <w:r w:rsidRPr="00E278E6">
        <w:rPr>
          <w:rFonts w:ascii="Times New Roman" w:hAnsi="Times New Roman"/>
          <w:sz w:val="18"/>
          <w:szCs w:val="18"/>
        </w:rPr>
        <w:lastRenderedPageBreak/>
        <w:t>2</w:t>
      </w:r>
      <w:r w:rsidR="000B7C4A" w:rsidRPr="00E278E6">
        <w:rPr>
          <w:rFonts w:ascii="Times New Roman" w:hAnsi="Times New Roman"/>
          <w:sz w:val="18"/>
          <w:szCs w:val="18"/>
        </w:rPr>
        <w:t>.</w:t>
      </w:r>
      <w:r w:rsidRPr="00E278E6">
        <w:rPr>
          <w:rFonts w:ascii="Times New Roman" w:hAnsi="Times New Roman"/>
          <w:sz w:val="18"/>
          <w:szCs w:val="18"/>
        </w:rPr>
        <w:t>2.</w:t>
      </w:r>
      <w:r w:rsidR="00395F57">
        <w:rPr>
          <w:rFonts w:ascii="Times New Roman" w:hAnsi="Times New Roman"/>
          <w:sz w:val="18"/>
          <w:szCs w:val="18"/>
        </w:rPr>
        <w:t>4</w:t>
      </w:r>
      <w:r w:rsidR="000B7C4A" w:rsidRPr="00E278E6">
        <w:rPr>
          <w:rFonts w:ascii="Times New Roman" w:hAnsi="Times New Roman"/>
          <w:sz w:val="18"/>
          <w:szCs w:val="18"/>
        </w:rPr>
        <w:t>.</w:t>
      </w:r>
      <w:r w:rsidR="000B7C4A" w:rsidRPr="00E278E6">
        <w:rPr>
          <w:rFonts w:ascii="Times New Roman" w:hAnsi="Times New Roman"/>
          <w:sz w:val="18"/>
          <w:szCs w:val="18"/>
        </w:rPr>
        <w:tab/>
        <w:t>Организовать в рамках своих полномочий, взаимодействии служб Подрядчика, Заказчика и третьих лиц для надлежащего выполнения Подрядчиком Работ.</w:t>
      </w:r>
    </w:p>
    <w:p w:rsidR="007853FE" w:rsidRPr="00E278E6" w:rsidRDefault="00111A12"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2</w:t>
      </w:r>
      <w:r w:rsidR="000B7C4A" w:rsidRPr="00E278E6">
        <w:rPr>
          <w:rFonts w:ascii="Times New Roman" w:hAnsi="Times New Roman"/>
          <w:sz w:val="18"/>
          <w:szCs w:val="18"/>
        </w:rPr>
        <w:t>.</w:t>
      </w:r>
      <w:r w:rsidRPr="00E278E6">
        <w:rPr>
          <w:rFonts w:ascii="Times New Roman" w:hAnsi="Times New Roman"/>
          <w:sz w:val="18"/>
          <w:szCs w:val="18"/>
        </w:rPr>
        <w:t>2.</w:t>
      </w:r>
      <w:r w:rsidR="00395F57">
        <w:rPr>
          <w:rFonts w:ascii="Times New Roman" w:hAnsi="Times New Roman"/>
          <w:sz w:val="18"/>
          <w:szCs w:val="18"/>
        </w:rPr>
        <w:t>5</w:t>
      </w:r>
      <w:r w:rsidR="007C0B0D">
        <w:rPr>
          <w:rFonts w:ascii="Times New Roman" w:hAnsi="Times New Roman"/>
          <w:sz w:val="18"/>
          <w:szCs w:val="18"/>
        </w:rPr>
        <w:t xml:space="preserve">. </w:t>
      </w:r>
      <w:r w:rsidR="00536F26">
        <w:rPr>
          <w:rFonts w:ascii="Times New Roman" w:hAnsi="Times New Roman"/>
          <w:sz w:val="18"/>
          <w:szCs w:val="18"/>
        </w:rPr>
        <w:tab/>
      </w:r>
      <w:r w:rsidRPr="00E278E6">
        <w:rPr>
          <w:rFonts w:ascii="Times New Roman" w:hAnsi="Times New Roman"/>
          <w:sz w:val="18"/>
          <w:szCs w:val="18"/>
        </w:rPr>
        <w:t>Обеспечить строительную готовность объекта, необходимую для выполнения работ.</w:t>
      </w:r>
    </w:p>
    <w:p w:rsidR="00111A12" w:rsidRPr="00E278E6" w:rsidRDefault="00395F57" w:rsidP="00B52F31">
      <w:pPr>
        <w:pStyle w:val="NormalJustified"/>
        <w:tabs>
          <w:tab w:val="left" w:pos="851"/>
        </w:tabs>
        <w:ind w:right="-1"/>
        <w:rPr>
          <w:rFonts w:ascii="Times New Roman" w:hAnsi="Times New Roman"/>
          <w:sz w:val="18"/>
          <w:szCs w:val="18"/>
        </w:rPr>
      </w:pPr>
      <w:r>
        <w:rPr>
          <w:rFonts w:ascii="Times New Roman" w:hAnsi="Times New Roman"/>
          <w:sz w:val="18"/>
          <w:szCs w:val="18"/>
        </w:rPr>
        <w:t>2.2.6</w:t>
      </w:r>
      <w:r w:rsidR="00111A12" w:rsidRPr="00E278E6">
        <w:rPr>
          <w:rFonts w:ascii="Times New Roman" w:hAnsi="Times New Roman"/>
          <w:sz w:val="18"/>
          <w:szCs w:val="18"/>
        </w:rPr>
        <w:t xml:space="preserve">. </w:t>
      </w:r>
      <w:r w:rsidR="00536F26">
        <w:rPr>
          <w:rFonts w:ascii="Times New Roman" w:hAnsi="Times New Roman"/>
          <w:sz w:val="18"/>
          <w:szCs w:val="18"/>
        </w:rPr>
        <w:tab/>
      </w:r>
      <w:r w:rsidR="00111A12" w:rsidRPr="00E278E6">
        <w:rPr>
          <w:rFonts w:ascii="Times New Roman" w:hAnsi="Times New Roman"/>
          <w:sz w:val="18"/>
          <w:szCs w:val="18"/>
        </w:rPr>
        <w:t>Своевременно устранять все обстоятельства, препятствующие выполнению работ.</w:t>
      </w:r>
    </w:p>
    <w:p w:rsidR="001F5A3B" w:rsidRPr="00E278E6" w:rsidRDefault="001F5A3B"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 xml:space="preserve">2.3. </w:t>
      </w:r>
      <w:r w:rsidR="00536F26">
        <w:rPr>
          <w:rFonts w:ascii="Times New Roman" w:hAnsi="Times New Roman"/>
          <w:sz w:val="18"/>
          <w:szCs w:val="18"/>
        </w:rPr>
        <w:tab/>
      </w:r>
      <w:r w:rsidRPr="00E278E6">
        <w:rPr>
          <w:rFonts w:ascii="Times New Roman" w:hAnsi="Times New Roman"/>
          <w:sz w:val="18"/>
          <w:szCs w:val="18"/>
        </w:rPr>
        <w:t>В случае ненадлежащего исполнения Заказчиком своих обязательств, срок поставки Товара и выполнения работ продлевается на соответствующее количество дней.</w:t>
      </w:r>
    </w:p>
    <w:p w:rsidR="007853FE" w:rsidRPr="00E278E6" w:rsidRDefault="007853FE" w:rsidP="00B52F31">
      <w:pPr>
        <w:pStyle w:val="heading1rus"/>
        <w:tabs>
          <w:tab w:val="left" w:pos="851"/>
        </w:tabs>
        <w:ind w:right="-1"/>
        <w:outlineLvl w:val="0"/>
        <w:rPr>
          <w:rFonts w:ascii="Times New Roman" w:hAnsi="Times New Roman"/>
          <w:sz w:val="18"/>
          <w:szCs w:val="18"/>
        </w:rPr>
      </w:pPr>
      <w:r w:rsidRPr="00E278E6">
        <w:rPr>
          <w:rFonts w:ascii="Times New Roman" w:hAnsi="Times New Roman"/>
          <w:sz w:val="18"/>
          <w:szCs w:val="18"/>
        </w:rPr>
        <w:t>3. ЦЕНЫ И ОБЩАЯ СУММА ДОГОВОРА</w:t>
      </w:r>
    </w:p>
    <w:p w:rsidR="007853FE" w:rsidRPr="00E278E6" w:rsidRDefault="007853FE" w:rsidP="00B52F31">
      <w:pPr>
        <w:pStyle w:val="a8"/>
        <w:ind w:right="-1"/>
        <w:rPr>
          <w:sz w:val="18"/>
          <w:szCs w:val="18"/>
        </w:rPr>
      </w:pPr>
      <w:r w:rsidRPr="00E278E6">
        <w:rPr>
          <w:sz w:val="18"/>
          <w:szCs w:val="18"/>
        </w:rPr>
        <w:t xml:space="preserve">3.1. </w:t>
      </w:r>
      <w:r w:rsidR="00536F26">
        <w:rPr>
          <w:sz w:val="18"/>
          <w:szCs w:val="18"/>
        </w:rPr>
        <w:tab/>
      </w:r>
      <w:r w:rsidR="007C0B0D">
        <w:rPr>
          <w:sz w:val="18"/>
          <w:szCs w:val="18"/>
        </w:rPr>
        <w:t>С</w:t>
      </w:r>
      <w:r w:rsidRPr="00E278E6">
        <w:rPr>
          <w:sz w:val="18"/>
          <w:szCs w:val="18"/>
        </w:rPr>
        <w:t xml:space="preserve">тоимость отдельных видов работ, выполняемых Подрядчиком по Договору (согласно Приложения № </w:t>
      </w:r>
      <w:r w:rsidR="007C0B0D">
        <w:rPr>
          <w:sz w:val="18"/>
          <w:szCs w:val="18"/>
        </w:rPr>
        <w:t>1</w:t>
      </w:r>
      <w:r w:rsidRPr="00E278E6">
        <w:rPr>
          <w:sz w:val="18"/>
          <w:szCs w:val="18"/>
        </w:rPr>
        <w:t xml:space="preserve">) устанавливаются в </w:t>
      </w:r>
      <w:r w:rsidR="00111A12" w:rsidRPr="00E278E6">
        <w:rPr>
          <w:sz w:val="18"/>
          <w:szCs w:val="18"/>
        </w:rPr>
        <w:t xml:space="preserve">рублях </w:t>
      </w:r>
      <w:r w:rsidRPr="00E278E6">
        <w:rPr>
          <w:sz w:val="18"/>
          <w:szCs w:val="18"/>
        </w:rPr>
        <w:t>и являются окончательными.</w:t>
      </w:r>
    </w:p>
    <w:p w:rsidR="007853FE" w:rsidRPr="00E278E6" w:rsidRDefault="007853FE" w:rsidP="00B52F31">
      <w:pPr>
        <w:pStyle w:val="20"/>
        <w:ind w:right="-1"/>
        <w:rPr>
          <w:sz w:val="18"/>
          <w:szCs w:val="18"/>
        </w:rPr>
      </w:pPr>
      <w:r w:rsidRPr="00E278E6">
        <w:rPr>
          <w:sz w:val="18"/>
          <w:szCs w:val="18"/>
        </w:rPr>
        <w:t xml:space="preserve">3.2 </w:t>
      </w:r>
      <w:r w:rsidR="00536F26">
        <w:rPr>
          <w:sz w:val="18"/>
          <w:szCs w:val="18"/>
        </w:rPr>
        <w:tab/>
      </w:r>
      <w:r w:rsidRPr="00E278E6">
        <w:rPr>
          <w:sz w:val="18"/>
          <w:szCs w:val="18"/>
        </w:rPr>
        <w:t xml:space="preserve">Общая стоимость работ, выполняемых Подрядчиком по Договору, составляет ______(____________) </w:t>
      </w:r>
      <w:r w:rsidR="00111A12" w:rsidRPr="00E278E6">
        <w:rPr>
          <w:sz w:val="18"/>
          <w:szCs w:val="18"/>
        </w:rPr>
        <w:t>рублей</w:t>
      </w:r>
      <w:r w:rsidRPr="00E278E6">
        <w:rPr>
          <w:sz w:val="18"/>
          <w:szCs w:val="18"/>
        </w:rPr>
        <w:t xml:space="preserve">, включая НДС – 18%. </w:t>
      </w:r>
    </w:p>
    <w:p w:rsidR="007853FE" w:rsidRPr="00E278E6" w:rsidRDefault="007853FE" w:rsidP="00B52F31">
      <w:pPr>
        <w:pStyle w:val="a5"/>
        <w:ind w:right="-1" w:firstLine="720"/>
        <w:rPr>
          <w:rFonts w:ascii="Times New Roman" w:hAnsi="Times New Roman"/>
          <w:sz w:val="18"/>
          <w:szCs w:val="18"/>
        </w:rPr>
      </w:pPr>
      <w:r w:rsidRPr="00E278E6">
        <w:rPr>
          <w:rFonts w:ascii="Times New Roman" w:hAnsi="Times New Roman"/>
          <w:sz w:val="18"/>
          <w:szCs w:val="18"/>
        </w:rPr>
        <w:t xml:space="preserve">3.3. </w:t>
      </w:r>
      <w:r w:rsidR="00536F26">
        <w:rPr>
          <w:rFonts w:ascii="Times New Roman" w:hAnsi="Times New Roman"/>
          <w:sz w:val="18"/>
          <w:szCs w:val="18"/>
        </w:rPr>
        <w:tab/>
      </w:r>
      <w:r w:rsidRPr="00E278E6">
        <w:rPr>
          <w:rFonts w:ascii="Times New Roman" w:hAnsi="Times New Roman"/>
          <w:sz w:val="18"/>
          <w:szCs w:val="18"/>
        </w:rPr>
        <w:t xml:space="preserve">Общая стоимость </w:t>
      </w:r>
      <w:r w:rsidR="00395F57">
        <w:rPr>
          <w:rFonts w:ascii="Times New Roman" w:hAnsi="Times New Roman"/>
          <w:sz w:val="18"/>
          <w:szCs w:val="18"/>
        </w:rPr>
        <w:t>материалов</w:t>
      </w:r>
      <w:r w:rsidRPr="00E278E6">
        <w:rPr>
          <w:rFonts w:ascii="Times New Roman" w:hAnsi="Times New Roman"/>
          <w:sz w:val="18"/>
          <w:szCs w:val="18"/>
        </w:rPr>
        <w:t xml:space="preserve"> составляет _______(______________) </w:t>
      </w:r>
      <w:r w:rsidR="00111A12" w:rsidRPr="00E278E6">
        <w:rPr>
          <w:rFonts w:ascii="Times New Roman" w:hAnsi="Times New Roman"/>
          <w:sz w:val="18"/>
          <w:szCs w:val="18"/>
        </w:rPr>
        <w:t>рублей</w:t>
      </w:r>
      <w:r w:rsidRPr="00E278E6">
        <w:rPr>
          <w:rFonts w:ascii="Times New Roman" w:hAnsi="Times New Roman"/>
          <w:sz w:val="18"/>
          <w:szCs w:val="18"/>
        </w:rPr>
        <w:t xml:space="preserve">, включая НДС – 18%. </w:t>
      </w:r>
    </w:p>
    <w:p w:rsidR="007853FE" w:rsidRPr="00E278E6" w:rsidRDefault="007853FE" w:rsidP="00B52F31">
      <w:pPr>
        <w:pStyle w:val="a5"/>
        <w:ind w:right="-1" w:firstLine="720"/>
        <w:rPr>
          <w:rFonts w:ascii="Times New Roman" w:hAnsi="Times New Roman"/>
          <w:sz w:val="18"/>
          <w:szCs w:val="18"/>
        </w:rPr>
      </w:pPr>
      <w:r w:rsidRPr="00E278E6">
        <w:rPr>
          <w:rFonts w:ascii="Times New Roman" w:hAnsi="Times New Roman"/>
          <w:sz w:val="18"/>
          <w:szCs w:val="18"/>
        </w:rPr>
        <w:t xml:space="preserve">3.4. </w:t>
      </w:r>
      <w:r w:rsidR="00536F26">
        <w:rPr>
          <w:rFonts w:ascii="Times New Roman" w:hAnsi="Times New Roman"/>
          <w:sz w:val="18"/>
          <w:szCs w:val="18"/>
        </w:rPr>
        <w:tab/>
      </w:r>
      <w:r w:rsidRPr="00E278E6">
        <w:rPr>
          <w:rFonts w:ascii="Times New Roman" w:hAnsi="Times New Roman"/>
          <w:sz w:val="18"/>
          <w:szCs w:val="18"/>
        </w:rPr>
        <w:t xml:space="preserve">Общая сумма Договора составляет _________(_______________) </w:t>
      </w:r>
      <w:r w:rsidR="00111A12" w:rsidRPr="00E278E6">
        <w:rPr>
          <w:rFonts w:ascii="Times New Roman" w:hAnsi="Times New Roman"/>
          <w:sz w:val="18"/>
          <w:szCs w:val="18"/>
        </w:rPr>
        <w:t>рублей</w:t>
      </w:r>
      <w:r w:rsidRPr="00E278E6">
        <w:rPr>
          <w:rFonts w:ascii="Times New Roman" w:hAnsi="Times New Roman"/>
          <w:sz w:val="18"/>
          <w:szCs w:val="18"/>
        </w:rPr>
        <w:t xml:space="preserve">, включая НДС – 18%. </w:t>
      </w:r>
    </w:p>
    <w:p w:rsidR="007853FE" w:rsidRPr="00E278E6" w:rsidRDefault="007853FE" w:rsidP="00B52F31">
      <w:pPr>
        <w:pStyle w:val="NormalJustified"/>
        <w:ind w:right="-1"/>
        <w:rPr>
          <w:rFonts w:ascii="Times New Roman" w:hAnsi="Times New Roman"/>
          <w:sz w:val="18"/>
          <w:szCs w:val="18"/>
        </w:rPr>
      </w:pPr>
      <w:r w:rsidRPr="00E278E6">
        <w:rPr>
          <w:rFonts w:ascii="Times New Roman" w:hAnsi="Times New Roman"/>
          <w:sz w:val="18"/>
          <w:szCs w:val="18"/>
        </w:rPr>
        <w:t xml:space="preserve">3.5. </w:t>
      </w:r>
      <w:r w:rsidR="00536F26">
        <w:rPr>
          <w:rFonts w:ascii="Times New Roman" w:hAnsi="Times New Roman"/>
          <w:sz w:val="18"/>
          <w:szCs w:val="18"/>
        </w:rPr>
        <w:tab/>
      </w:r>
      <w:r w:rsidRPr="00E278E6">
        <w:rPr>
          <w:rFonts w:ascii="Times New Roman" w:hAnsi="Times New Roman"/>
          <w:sz w:val="18"/>
          <w:szCs w:val="18"/>
        </w:rPr>
        <w:t xml:space="preserve">В случае, если в процессе выполнения работ выяснится, что необходима дополнительная поставка материалов или оборудования, и/или дополнительные работы, не содержащиеся в </w:t>
      </w:r>
      <w:r w:rsidR="00111A12" w:rsidRPr="00E278E6">
        <w:rPr>
          <w:rFonts w:ascii="Times New Roman" w:hAnsi="Times New Roman"/>
          <w:sz w:val="18"/>
          <w:szCs w:val="18"/>
        </w:rPr>
        <w:t>Приложениях</w:t>
      </w:r>
      <w:r w:rsidRPr="00E278E6">
        <w:rPr>
          <w:rFonts w:ascii="Times New Roman" w:hAnsi="Times New Roman"/>
          <w:sz w:val="18"/>
          <w:szCs w:val="18"/>
        </w:rPr>
        <w:t>, указанных в п. 1.1 настоящего Договора, Подрядчик</w:t>
      </w:r>
      <w:r w:rsidR="00082A6A">
        <w:rPr>
          <w:rFonts w:ascii="Times New Roman" w:hAnsi="Times New Roman"/>
          <w:sz w:val="18"/>
          <w:szCs w:val="18"/>
        </w:rPr>
        <w:t>, после предварительного согласования с Заказчиком</w:t>
      </w:r>
      <w:r w:rsidR="00475324">
        <w:rPr>
          <w:rFonts w:ascii="Times New Roman" w:hAnsi="Times New Roman"/>
          <w:sz w:val="18"/>
          <w:szCs w:val="18"/>
        </w:rPr>
        <w:t xml:space="preserve"> и подписания дополнительного соглашения между Сторонами</w:t>
      </w:r>
      <w:r w:rsidR="00082A6A">
        <w:rPr>
          <w:rFonts w:ascii="Times New Roman" w:hAnsi="Times New Roman"/>
          <w:sz w:val="18"/>
          <w:szCs w:val="18"/>
        </w:rPr>
        <w:t>,</w:t>
      </w:r>
      <w:r w:rsidRPr="00E278E6">
        <w:rPr>
          <w:rFonts w:ascii="Times New Roman" w:hAnsi="Times New Roman"/>
          <w:sz w:val="18"/>
          <w:szCs w:val="18"/>
        </w:rPr>
        <w:t xml:space="preserve"> вправе поставить дополнительное оборудование и выполнить дополнительные работы, а Заказчик обязан оплатить такие работы и оборудование.  Окончательный перерасчет стоимости работ и стоимости израсходованных материалов производится при подписании Акта сдачи-приемки работ.</w:t>
      </w:r>
    </w:p>
    <w:p w:rsidR="007853FE" w:rsidRPr="00E278E6" w:rsidRDefault="007853FE" w:rsidP="00B52F31">
      <w:pPr>
        <w:pStyle w:val="heading1rus"/>
        <w:tabs>
          <w:tab w:val="left" w:pos="851"/>
        </w:tabs>
        <w:ind w:right="-1"/>
        <w:outlineLvl w:val="0"/>
        <w:rPr>
          <w:rFonts w:ascii="Times New Roman" w:hAnsi="Times New Roman"/>
          <w:sz w:val="18"/>
          <w:szCs w:val="18"/>
        </w:rPr>
      </w:pPr>
      <w:r w:rsidRPr="00E278E6">
        <w:rPr>
          <w:rFonts w:ascii="Times New Roman" w:hAnsi="Times New Roman"/>
          <w:sz w:val="18"/>
          <w:szCs w:val="18"/>
        </w:rPr>
        <w:t xml:space="preserve">4. СРОКИ ВЫПОЛНЕНИЯ </w:t>
      </w:r>
      <w:r w:rsidR="00111A12" w:rsidRPr="00E278E6">
        <w:rPr>
          <w:rFonts w:ascii="Times New Roman" w:hAnsi="Times New Roman"/>
          <w:sz w:val="18"/>
          <w:szCs w:val="18"/>
        </w:rPr>
        <w:t xml:space="preserve">И ПОРЯДОК СДАЧИ </w:t>
      </w:r>
      <w:r w:rsidRPr="00E278E6">
        <w:rPr>
          <w:rFonts w:ascii="Times New Roman" w:hAnsi="Times New Roman"/>
          <w:sz w:val="18"/>
          <w:szCs w:val="18"/>
        </w:rPr>
        <w:t>РАБОТ</w:t>
      </w:r>
      <w:r w:rsidR="00111A12" w:rsidRPr="00E278E6">
        <w:rPr>
          <w:rFonts w:ascii="Times New Roman" w:hAnsi="Times New Roman"/>
          <w:sz w:val="18"/>
          <w:szCs w:val="18"/>
        </w:rPr>
        <w:t xml:space="preserve"> </w:t>
      </w:r>
    </w:p>
    <w:p w:rsidR="007853FE" w:rsidRPr="00E278E6" w:rsidRDefault="007853FE"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 xml:space="preserve">4.1 </w:t>
      </w:r>
      <w:r w:rsidR="00536F26">
        <w:rPr>
          <w:rFonts w:ascii="Times New Roman" w:hAnsi="Times New Roman"/>
          <w:sz w:val="18"/>
          <w:szCs w:val="18"/>
        </w:rPr>
        <w:tab/>
      </w:r>
      <w:r w:rsidR="00111A12" w:rsidRPr="00E278E6">
        <w:rPr>
          <w:rFonts w:ascii="Times New Roman" w:hAnsi="Times New Roman"/>
          <w:sz w:val="18"/>
          <w:szCs w:val="18"/>
        </w:rPr>
        <w:t>П</w:t>
      </w:r>
      <w:r w:rsidRPr="00E278E6">
        <w:rPr>
          <w:rFonts w:ascii="Times New Roman" w:hAnsi="Times New Roman"/>
          <w:sz w:val="18"/>
          <w:szCs w:val="18"/>
        </w:rPr>
        <w:t>одрядчик</w:t>
      </w:r>
      <w:r w:rsidR="00111A12" w:rsidRPr="00E278E6">
        <w:rPr>
          <w:rFonts w:ascii="Times New Roman" w:hAnsi="Times New Roman"/>
          <w:sz w:val="18"/>
          <w:szCs w:val="18"/>
        </w:rPr>
        <w:t xml:space="preserve"> </w:t>
      </w:r>
      <w:r w:rsidRPr="00E278E6">
        <w:rPr>
          <w:rFonts w:ascii="Times New Roman" w:hAnsi="Times New Roman"/>
          <w:sz w:val="18"/>
          <w:szCs w:val="18"/>
        </w:rPr>
        <w:t>сдаёт</w:t>
      </w:r>
      <w:r w:rsidR="004707EF">
        <w:rPr>
          <w:rFonts w:ascii="Times New Roman" w:hAnsi="Times New Roman"/>
          <w:sz w:val="18"/>
          <w:szCs w:val="18"/>
        </w:rPr>
        <w:t xml:space="preserve"> результаты</w:t>
      </w:r>
      <w:r w:rsidR="00397AB1" w:rsidRPr="00E278E6">
        <w:rPr>
          <w:rFonts w:ascii="Times New Roman" w:hAnsi="Times New Roman"/>
          <w:sz w:val="18"/>
          <w:szCs w:val="18"/>
        </w:rPr>
        <w:t xml:space="preserve"> </w:t>
      </w:r>
      <w:r w:rsidRPr="00E278E6">
        <w:rPr>
          <w:rFonts w:ascii="Times New Roman" w:hAnsi="Times New Roman"/>
          <w:sz w:val="18"/>
          <w:szCs w:val="18"/>
        </w:rPr>
        <w:t xml:space="preserve">работ, указанные в Приложении № </w:t>
      </w:r>
      <w:r w:rsidR="007C0B0D">
        <w:rPr>
          <w:rFonts w:ascii="Times New Roman" w:hAnsi="Times New Roman"/>
          <w:sz w:val="18"/>
          <w:szCs w:val="18"/>
        </w:rPr>
        <w:t>1</w:t>
      </w:r>
      <w:r w:rsidRPr="00E278E6">
        <w:rPr>
          <w:rFonts w:ascii="Times New Roman" w:hAnsi="Times New Roman"/>
          <w:sz w:val="18"/>
          <w:szCs w:val="18"/>
        </w:rPr>
        <w:t xml:space="preserve"> к настоящему Договору, в течение </w:t>
      </w:r>
      <w:r w:rsidR="00111A12" w:rsidRPr="00E278E6">
        <w:rPr>
          <w:rFonts w:ascii="Times New Roman" w:hAnsi="Times New Roman"/>
          <w:sz w:val="18"/>
          <w:szCs w:val="18"/>
        </w:rPr>
        <w:t>______</w:t>
      </w:r>
      <w:r w:rsidRPr="00E278E6">
        <w:rPr>
          <w:rFonts w:ascii="Times New Roman" w:hAnsi="Times New Roman"/>
          <w:sz w:val="18"/>
          <w:szCs w:val="18"/>
        </w:rPr>
        <w:t xml:space="preserve"> (</w:t>
      </w:r>
      <w:r w:rsidR="00111A12" w:rsidRPr="00E278E6">
        <w:rPr>
          <w:rFonts w:ascii="Times New Roman" w:hAnsi="Times New Roman"/>
          <w:sz w:val="18"/>
          <w:szCs w:val="18"/>
        </w:rPr>
        <w:t>________________</w:t>
      </w:r>
      <w:r w:rsidRPr="00E278E6">
        <w:rPr>
          <w:rFonts w:ascii="Times New Roman" w:hAnsi="Times New Roman"/>
          <w:sz w:val="18"/>
          <w:szCs w:val="18"/>
        </w:rPr>
        <w:t xml:space="preserve">) дней с момента </w:t>
      </w:r>
      <w:r w:rsidR="00691202">
        <w:rPr>
          <w:rFonts w:ascii="Times New Roman" w:hAnsi="Times New Roman"/>
          <w:sz w:val="18"/>
          <w:szCs w:val="18"/>
        </w:rPr>
        <w:t xml:space="preserve">подписания настоящего </w:t>
      </w:r>
      <w:r w:rsidR="00111A12" w:rsidRPr="00E278E6">
        <w:rPr>
          <w:rFonts w:ascii="Times New Roman" w:hAnsi="Times New Roman"/>
          <w:sz w:val="18"/>
          <w:szCs w:val="18"/>
        </w:rPr>
        <w:t xml:space="preserve">Договора, </w:t>
      </w:r>
      <w:r w:rsidRPr="00E278E6">
        <w:rPr>
          <w:rFonts w:ascii="Times New Roman" w:hAnsi="Times New Roman"/>
          <w:sz w:val="18"/>
          <w:szCs w:val="18"/>
        </w:rPr>
        <w:t xml:space="preserve">при условии, что к  моменту начала работ Заказчик подготовил план расположения рабочих мест и мест заземления, обеспечил доступ специалистов Подрядчика к объекту работ и </w:t>
      </w:r>
      <w:r w:rsidR="00111A12" w:rsidRPr="00E278E6">
        <w:rPr>
          <w:rFonts w:ascii="Times New Roman" w:hAnsi="Times New Roman"/>
          <w:sz w:val="18"/>
          <w:szCs w:val="18"/>
        </w:rPr>
        <w:t>обеспечил строительную готовность объекта</w:t>
      </w:r>
      <w:r w:rsidRPr="00E278E6">
        <w:rPr>
          <w:rFonts w:ascii="Times New Roman" w:hAnsi="Times New Roman"/>
          <w:sz w:val="18"/>
          <w:szCs w:val="18"/>
        </w:rPr>
        <w:t>, иначе сроки выполнения работ продлеваются на срок задержки в выполнении Заказчиком указанных обязательств.</w:t>
      </w:r>
    </w:p>
    <w:p w:rsidR="00397AB1" w:rsidRPr="00E278E6" w:rsidRDefault="00397AB1"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 xml:space="preserve">4.2. </w:t>
      </w:r>
      <w:r w:rsidR="00536F26">
        <w:rPr>
          <w:rFonts w:ascii="Times New Roman" w:hAnsi="Times New Roman"/>
          <w:sz w:val="18"/>
          <w:szCs w:val="18"/>
        </w:rPr>
        <w:tab/>
      </w:r>
      <w:r w:rsidRPr="00E278E6">
        <w:rPr>
          <w:rFonts w:ascii="Times New Roman" w:hAnsi="Times New Roman"/>
          <w:sz w:val="18"/>
          <w:szCs w:val="18"/>
        </w:rPr>
        <w:t>Работы вып</w:t>
      </w:r>
      <w:r w:rsidR="00FE099F">
        <w:rPr>
          <w:rFonts w:ascii="Times New Roman" w:hAnsi="Times New Roman"/>
          <w:sz w:val="18"/>
          <w:szCs w:val="18"/>
        </w:rPr>
        <w:t>о</w:t>
      </w:r>
      <w:r w:rsidRPr="00E278E6">
        <w:rPr>
          <w:rFonts w:ascii="Times New Roman" w:hAnsi="Times New Roman"/>
          <w:sz w:val="18"/>
          <w:szCs w:val="18"/>
        </w:rPr>
        <w:t xml:space="preserve">лняются из материлов Подрядчика. Количество </w:t>
      </w:r>
      <w:r w:rsidR="00395F57">
        <w:rPr>
          <w:rFonts w:ascii="Times New Roman" w:hAnsi="Times New Roman"/>
          <w:sz w:val="18"/>
          <w:szCs w:val="18"/>
        </w:rPr>
        <w:t>материалов</w:t>
      </w:r>
      <w:r w:rsidRPr="00E278E6">
        <w:rPr>
          <w:rFonts w:ascii="Times New Roman" w:hAnsi="Times New Roman"/>
          <w:sz w:val="18"/>
          <w:szCs w:val="18"/>
        </w:rPr>
        <w:t xml:space="preserve"> должно соответствовать Приложению № 1 к настоящему Договору.</w:t>
      </w:r>
    </w:p>
    <w:p w:rsidR="00397AB1" w:rsidRPr="00E278E6" w:rsidRDefault="00C857A0" w:rsidP="00B52F31">
      <w:pPr>
        <w:pStyle w:val="NormalJustified"/>
        <w:ind w:right="-1"/>
        <w:rPr>
          <w:rFonts w:ascii="Times New Roman" w:hAnsi="Times New Roman"/>
          <w:sz w:val="18"/>
          <w:szCs w:val="18"/>
        </w:rPr>
      </w:pPr>
      <w:r w:rsidRPr="00E278E6">
        <w:rPr>
          <w:rFonts w:ascii="Times New Roman" w:hAnsi="Times New Roman"/>
          <w:sz w:val="18"/>
          <w:szCs w:val="18"/>
        </w:rPr>
        <w:t xml:space="preserve">4.4. </w:t>
      </w:r>
      <w:r w:rsidR="00536F26">
        <w:rPr>
          <w:rFonts w:ascii="Times New Roman" w:hAnsi="Times New Roman"/>
          <w:sz w:val="18"/>
          <w:szCs w:val="18"/>
        </w:rPr>
        <w:tab/>
      </w:r>
      <w:r w:rsidR="00397AB1" w:rsidRPr="00E278E6">
        <w:rPr>
          <w:rFonts w:ascii="Times New Roman" w:hAnsi="Times New Roman"/>
          <w:sz w:val="18"/>
          <w:szCs w:val="18"/>
        </w:rPr>
        <w:t xml:space="preserve">В случае невозможности </w:t>
      </w:r>
      <w:r w:rsidR="00691202">
        <w:rPr>
          <w:rFonts w:ascii="Times New Roman" w:hAnsi="Times New Roman"/>
          <w:sz w:val="18"/>
          <w:szCs w:val="18"/>
        </w:rPr>
        <w:t xml:space="preserve">предоставления </w:t>
      </w:r>
      <w:r w:rsidR="00397AB1" w:rsidRPr="00E278E6">
        <w:rPr>
          <w:rFonts w:ascii="Times New Roman" w:hAnsi="Times New Roman"/>
          <w:sz w:val="18"/>
          <w:szCs w:val="18"/>
        </w:rPr>
        <w:t xml:space="preserve">отдельных </w:t>
      </w:r>
      <w:r w:rsidR="00691202">
        <w:rPr>
          <w:rFonts w:ascii="Times New Roman" w:hAnsi="Times New Roman"/>
          <w:sz w:val="18"/>
          <w:szCs w:val="18"/>
        </w:rPr>
        <w:t xml:space="preserve">видов материалов </w:t>
      </w:r>
      <w:r w:rsidR="00397AB1" w:rsidRPr="00E278E6">
        <w:rPr>
          <w:rFonts w:ascii="Times New Roman" w:hAnsi="Times New Roman"/>
          <w:sz w:val="18"/>
          <w:szCs w:val="18"/>
        </w:rPr>
        <w:t xml:space="preserve">в связи с </w:t>
      </w:r>
      <w:r w:rsidR="00691202">
        <w:rPr>
          <w:rFonts w:ascii="Times New Roman" w:hAnsi="Times New Roman"/>
          <w:sz w:val="18"/>
          <w:szCs w:val="18"/>
        </w:rPr>
        <w:t>их</w:t>
      </w:r>
      <w:r w:rsidR="00397AB1" w:rsidRPr="00E278E6">
        <w:rPr>
          <w:rFonts w:ascii="Times New Roman" w:hAnsi="Times New Roman"/>
          <w:sz w:val="18"/>
          <w:szCs w:val="18"/>
        </w:rPr>
        <w:t xml:space="preserve"> недоступностью (снятие с производства, ограничение или прекращение поставок на российский рынок), Подрядчик вправе заменить так</w:t>
      </w:r>
      <w:r w:rsidR="00691202">
        <w:rPr>
          <w:rFonts w:ascii="Times New Roman" w:hAnsi="Times New Roman"/>
          <w:sz w:val="18"/>
          <w:szCs w:val="18"/>
        </w:rPr>
        <w:t>ие</w:t>
      </w:r>
      <w:r w:rsidR="00397AB1" w:rsidRPr="00E278E6">
        <w:rPr>
          <w:rFonts w:ascii="Times New Roman" w:hAnsi="Times New Roman"/>
          <w:sz w:val="18"/>
          <w:szCs w:val="18"/>
        </w:rPr>
        <w:t xml:space="preserve"> </w:t>
      </w:r>
      <w:r w:rsidR="00691202">
        <w:rPr>
          <w:rFonts w:ascii="Times New Roman" w:hAnsi="Times New Roman"/>
          <w:sz w:val="18"/>
          <w:szCs w:val="18"/>
        </w:rPr>
        <w:t xml:space="preserve">материалы </w:t>
      </w:r>
      <w:r w:rsidR="00397AB1" w:rsidRPr="00E278E6">
        <w:rPr>
          <w:rFonts w:ascii="Times New Roman" w:hAnsi="Times New Roman"/>
          <w:sz w:val="18"/>
          <w:szCs w:val="18"/>
        </w:rPr>
        <w:t>на аналогичны</w:t>
      </w:r>
      <w:r w:rsidR="00691202">
        <w:rPr>
          <w:rFonts w:ascii="Times New Roman" w:hAnsi="Times New Roman"/>
          <w:sz w:val="18"/>
          <w:szCs w:val="18"/>
        </w:rPr>
        <w:t>е</w:t>
      </w:r>
      <w:r w:rsidR="00397AB1" w:rsidRPr="00E278E6">
        <w:rPr>
          <w:rFonts w:ascii="Times New Roman" w:hAnsi="Times New Roman"/>
          <w:sz w:val="18"/>
          <w:szCs w:val="18"/>
        </w:rPr>
        <w:t>, без ухудшения технических и функциональных характеристик</w:t>
      </w:r>
      <w:r w:rsidR="0048582B">
        <w:rPr>
          <w:rFonts w:ascii="Times New Roman" w:hAnsi="Times New Roman"/>
          <w:sz w:val="18"/>
          <w:szCs w:val="18"/>
        </w:rPr>
        <w:t>, после предварительного согласования с Заказчиком</w:t>
      </w:r>
      <w:r w:rsidR="00397AB1" w:rsidRPr="00E278E6">
        <w:rPr>
          <w:rFonts w:ascii="Times New Roman" w:hAnsi="Times New Roman"/>
          <w:sz w:val="18"/>
          <w:szCs w:val="18"/>
        </w:rPr>
        <w:t>.</w:t>
      </w:r>
    </w:p>
    <w:p w:rsidR="007853FE" w:rsidRPr="00E278E6" w:rsidRDefault="00111A12"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4.</w:t>
      </w:r>
      <w:r w:rsidR="00C857A0" w:rsidRPr="00E278E6">
        <w:rPr>
          <w:rFonts w:ascii="Times New Roman" w:hAnsi="Times New Roman"/>
          <w:sz w:val="18"/>
          <w:szCs w:val="18"/>
        </w:rPr>
        <w:t>5</w:t>
      </w:r>
      <w:r w:rsidR="007853FE" w:rsidRPr="00E278E6">
        <w:rPr>
          <w:rFonts w:ascii="Times New Roman" w:hAnsi="Times New Roman"/>
          <w:sz w:val="18"/>
          <w:szCs w:val="18"/>
        </w:rPr>
        <w:t xml:space="preserve"> </w:t>
      </w:r>
      <w:r w:rsidR="00536F26">
        <w:rPr>
          <w:rFonts w:ascii="Times New Roman" w:hAnsi="Times New Roman"/>
          <w:sz w:val="18"/>
          <w:szCs w:val="18"/>
        </w:rPr>
        <w:tab/>
      </w:r>
      <w:r w:rsidR="007853FE" w:rsidRPr="00E278E6">
        <w:rPr>
          <w:rFonts w:ascii="Times New Roman" w:hAnsi="Times New Roman"/>
          <w:sz w:val="18"/>
          <w:szCs w:val="18"/>
        </w:rPr>
        <w:t>Для выполнения работ по настоящему Договору Подрядчик предоставляет квалифицированный персонал, прошедший инструктаж и проверку знаний по технике безопасности и охране труда</w:t>
      </w:r>
    </w:p>
    <w:p w:rsidR="007853FE" w:rsidRPr="00E278E6" w:rsidRDefault="007853FE"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4</w:t>
      </w:r>
      <w:r w:rsidR="00111A12" w:rsidRPr="00E278E6">
        <w:rPr>
          <w:rFonts w:ascii="Times New Roman" w:hAnsi="Times New Roman"/>
          <w:sz w:val="18"/>
          <w:szCs w:val="18"/>
        </w:rPr>
        <w:t>.</w:t>
      </w:r>
      <w:r w:rsidR="00C857A0" w:rsidRPr="00E278E6">
        <w:rPr>
          <w:rFonts w:ascii="Times New Roman" w:hAnsi="Times New Roman"/>
          <w:sz w:val="18"/>
          <w:szCs w:val="18"/>
        </w:rPr>
        <w:t>6</w:t>
      </w:r>
      <w:r w:rsidRPr="00E278E6">
        <w:rPr>
          <w:rFonts w:ascii="Times New Roman" w:hAnsi="Times New Roman"/>
          <w:sz w:val="18"/>
          <w:szCs w:val="18"/>
        </w:rPr>
        <w:t xml:space="preserve">. </w:t>
      </w:r>
      <w:r w:rsidR="00536F26">
        <w:rPr>
          <w:rFonts w:ascii="Times New Roman" w:hAnsi="Times New Roman"/>
          <w:sz w:val="18"/>
          <w:szCs w:val="18"/>
        </w:rPr>
        <w:tab/>
      </w:r>
      <w:r w:rsidR="001C084F" w:rsidRPr="00E278E6">
        <w:rPr>
          <w:rFonts w:ascii="Times New Roman" w:hAnsi="Times New Roman"/>
          <w:sz w:val="18"/>
          <w:szCs w:val="18"/>
        </w:rPr>
        <w:t>По итогам выполнения работ в течение трех дней с момента получения Заказчиком уведомления Подрядчика о выполнении работ, Стороны составляют и подписывают Акт</w:t>
      </w:r>
      <w:r w:rsidR="001C084F">
        <w:rPr>
          <w:rFonts w:ascii="Times New Roman" w:hAnsi="Times New Roman"/>
          <w:sz w:val="18"/>
          <w:szCs w:val="18"/>
        </w:rPr>
        <w:t xml:space="preserve"> выполненных работ</w:t>
      </w:r>
      <w:r w:rsidR="001C084F" w:rsidRPr="00E278E6">
        <w:rPr>
          <w:rFonts w:ascii="Times New Roman" w:hAnsi="Times New Roman"/>
          <w:sz w:val="18"/>
          <w:szCs w:val="18"/>
        </w:rPr>
        <w:t xml:space="preserve">. В процессе выполнения работ Стороны могут </w:t>
      </w:r>
      <w:r w:rsidR="001C084F">
        <w:rPr>
          <w:rFonts w:ascii="Times New Roman" w:hAnsi="Times New Roman"/>
          <w:sz w:val="18"/>
          <w:szCs w:val="18"/>
        </w:rPr>
        <w:t>подписывать промежуточные Акты</w:t>
      </w:r>
      <w:r w:rsidR="001C084F" w:rsidRPr="00E278E6">
        <w:rPr>
          <w:rFonts w:ascii="Times New Roman" w:hAnsi="Times New Roman"/>
          <w:sz w:val="18"/>
          <w:szCs w:val="18"/>
        </w:rPr>
        <w:t xml:space="preserve">. Заказчик обязуется принять работы в течение 3 (трех) дней с момента получения уведомления Подрядчика о необходимости такой приемки. Акты </w:t>
      </w:r>
      <w:r w:rsidR="007C0B0D">
        <w:rPr>
          <w:rFonts w:ascii="Times New Roman" w:hAnsi="Times New Roman"/>
          <w:sz w:val="18"/>
          <w:szCs w:val="18"/>
        </w:rPr>
        <w:t>выполненных работ</w:t>
      </w:r>
      <w:r w:rsidR="001C084F">
        <w:rPr>
          <w:rFonts w:ascii="Times New Roman" w:hAnsi="Times New Roman"/>
          <w:sz w:val="18"/>
          <w:szCs w:val="18"/>
        </w:rPr>
        <w:t xml:space="preserve"> п</w:t>
      </w:r>
      <w:r w:rsidR="001C084F" w:rsidRPr="00E278E6">
        <w:rPr>
          <w:rFonts w:ascii="Times New Roman" w:hAnsi="Times New Roman"/>
          <w:sz w:val="18"/>
          <w:szCs w:val="18"/>
        </w:rPr>
        <w:t>одписываются уполномоченными представителями Сторон. В случае, если в течение 5 (пяти) банковских дней с момента получения Акта, Заказчик не направил в адрес Подрядчика подписанный Акт либо мотивированный отказ от его подписания с изложением своих претензий, Подрядчик вправе в одностороннем порядке подписать Акт</w:t>
      </w:r>
      <w:r w:rsidR="001C084F">
        <w:rPr>
          <w:rFonts w:ascii="Times New Roman" w:hAnsi="Times New Roman"/>
          <w:sz w:val="18"/>
          <w:szCs w:val="18"/>
        </w:rPr>
        <w:t xml:space="preserve"> сдачи приемки работ</w:t>
      </w:r>
      <w:r w:rsidR="001C084F" w:rsidRPr="00E278E6">
        <w:rPr>
          <w:rFonts w:ascii="Times New Roman" w:hAnsi="Times New Roman"/>
          <w:sz w:val="18"/>
          <w:szCs w:val="18"/>
        </w:rPr>
        <w:t>. В случа</w:t>
      </w:r>
      <w:r w:rsidR="001C084F">
        <w:rPr>
          <w:rFonts w:ascii="Times New Roman" w:hAnsi="Times New Roman"/>
          <w:sz w:val="18"/>
          <w:szCs w:val="18"/>
        </w:rPr>
        <w:t>е од</w:t>
      </w:r>
      <w:r w:rsidR="007C0B0D">
        <w:rPr>
          <w:rFonts w:ascii="Times New Roman" w:hAnsi="Times New Roman"/>
          <w:sz w:val="18"/>
          <w:szCs w:val="18"/>
        </w:rPr>
        <w:t>ностороннего подписания Актов</w:t>
      </w:r>
      <w:r w:rsidR="001C084F" w:rsidRPr="00E278E6">
        <w:rPr>
          <w:rFonts w:ascii="Times New Roman" w:hAnsi="Times New Roman"/>
          <w:sz w:val="18"/>
          <w:szCs w:val="18"/>
        </w:rPr>
        <w:t>, они считаются выполненными, а материалы и оборудование смонтированными в том объеме, который указан в Акте, и подлежащими оплате</w:t>
      </w:r>
      <w:r w:rsidR="001C084F">
        <w:rPr>
          <w:rFonts w:ascii="Times New Roman" w:hAnsi="Times New Roman"/>
          <w:sz w:val="18"/>
          <w:szCs w:val="18"/>
        </w:rPr>
        <w:t>.</w:t>
      </w:r>
      <w:r w:rsidRPr="00E278E6">
        <w:rPr>
          <w:rFonts w:ascii="Times New Roman" w:hAnsi="Times New Roman"/>
          <w:sz w:val="18"/>
          <w:szCs w:val="18"/>
        </w:rPr>
        <w:t xml:space="preserve">  </w:t>
      </w:r>
    </w:p>
    <w:p w:rsidR="007853FE" w:rsidRPr="00E278E6" w:rsidRDefault="00C857A0" w:rsidP="00B52F31">
      <w:pPr>
        <w:pStyle w:val="heading1rus"/>
        <w:tabs>
          <w:tab w:val="left" w:pos="851"/>
        </w:tabs>
        <w:ind w:right="-1"/>
        <w:outlineLvl w:val="0"/>
        <w:rPr>
          <w:rFonts w:ascii="Times New Roman" w:hAnsi="Times New Roman"/>
          <w:sz w:val="18"/>
          <w:szCs w:val="18"/>
        </w:rPr>
      </w:pPr>
      <w:r w:rsidRPr="00E278E6">
        <w:rPr>
          <w:rFonts w:ascii="Times New Roman" w:hAnsi="Times New Roman"/>
          <w:sz w:val="18"/>
          <w:szCs w:val="18"/>
        </w:rPr>
        <w:t>5</w:t>
      </w:r>
      <w:r w:rsidR="007853FE" w:rsidRPr="00E278E6">
        <w:rPr>
          <w:rFonts w:ascii="Times New Roman" w:hAnsi="Times New Roman"/>
          <w:sz w:val="18"/>
          <w:szCs w:val="18"/>
        </w:rPr>
        <w:t>. УСЛОВИЯ ПЛАТЕЖА</w:t>
      </w:r>
    </w:p>
    <w:p w:rsidR="00B07978" w:rsidRDefault="00C857A0" w:rsidP="00B52F31">
      <w:pPr>
        <w:pStyle w:val="NormalJustified"/>
        <w:ind w:right="-1"/>
        <w:rPr>
          <w:rFonts w:ascii="Times New Roman" w:hAnsi="Times New Roman"/>
          <w:sz w:val="18"/>
          <w:szCs w:val="18"/>
        </w:rPr>
      </w:pPr>
      <w:r w:rsidRPr="00750045">
        <w:rPr>
          <w:rFonts w:ascii="Times New Roman" w:hAnsi="Times New Roman"/>
          <w:sz w:val="18"/>
          <w:szCs w:val="18"/>
        </w:rPr>
        <w:t>5</w:t>
      </w:r>
      <w:r w:rsidR="007853FE" w:rsidRPr="00750045">
        <w:rPr>
          <w:rFonts w:ascii="Times New Roman" w:hAnsi="Times New Roman"/>
          <w:sz w:val="18"/>
          <w:szCs w:val="18"/>
        </w:rPr>
        <w:t>.</w:t>
      </w:r>
      <w:r w:rsidR="00784B6B" w:rsidRPr="00750045">
        <w:rPr>
          <w:rFonts w:ascii="Times New Roman" w:hAnsi="Times New Roman"/>
          <w:sz w:val="18"/>
          <w:szCs w:val="18"/>
        </w:rPr>
        <w:t>1</w:t>
      </w:r>
      <w:r w:rsidR="007853FE" w:rsidRPr="00750045">
        <w:rPr>
          <w:rFonts w:ascii="Times New Roman" w:hAnsi="Times New Roman"/>
          <w:sz w:val="18"/>
          <w:szCs w:val="18"/>
        </w:rPr>
        <w:t xml:space="preserve">. </w:t>
      </w:r>
      <w:r w:rsidR="00536F26">
        <w:rPr>
          <w:rFonts w:ascii="Times New Roman" w:hAnsi="Times New Roman"/>
          <w:sz w:val="18"/>
          <w:szCs w:val="18"/>
        </w:rPr>
        <w:tab/>
      </w:r>
      <w:r w:rsidR="007853FE" w:rsidRPr="00750045">
        <w:rPr>
          <w:rFonts w:ascii="Times New Roman" w:hAnsi="Times New Roman"/>
          <w:sz w:val="18"/>
          <w:szCs w:val="18"/>
        </w:rPr>
        <w:t xml:space="preserve">Заказчик </w:t>
      </w:r>
      <w:r w:rsidR="00B07978">
        <w:rPr>
          <w:rFonts w:ascii="Times New Roman" w:hAnsi="Times New Roman"/>
          <w:sz w:val="18"/>
          <w:szCs w:val="18"/>
        </w:rPr>
        <w:t>производит оплату фактически выполненных по договору работ на основании двухсторонне подписанного Акта сдачи-приемки выполненных работ и оригинала счета-фактуры, в течение 90 (девяносто) календарных дней после их предоставления Заказчику, путем перечисления денежных средств на расчетный счет Подрядчика, указанный в настоящем договоре. Все изменения банковских реквизитов оформляются Сторонами в письменном виде путем заключения дополнительного соглашения. При наличии встречных однородных требований Стороны вправе произвести взаимозачет путем оформления соответствующего Соглашения.</w:t>
      </w:r>
      <w:r w:rsidR="00750045" w:rsidRPr="00750045">
        <w:rPr>
          <w:rFonts w:ascii="Times New Roman" w:hAnsi="Times New Roman"/>
          <w:sz w:val="18"/>
          <w:szCs w:val="18"/>
        </w:rPr>
        <w:t xml:space="preserve"> </w:t>
      </w:r>
    </w:p>
    <w:p w:rsidR="005E4AED" w:rsidRDefault="005E4AED" w:rsidP="00B52F31">
      <w:pPr>
        <w:pStyle w:val="NormalJustified"/>
        <w:ind w:right="-1"/>
        <w:rPr>
          <w:rFonts w:ascii="Times New Roman" w:hAnsi="Times New Roman"/>
          <w:sz w:val="18"/>
          <w:szCs w:val="18"/>
        </w:rPr>
      </w:pPr>
      <w:r w:rsidRPr="00750045">
        <w:rPr>
          <w:rFonts w:ascii="Times New Roman" w:hAnsi="Times New Roman"/>
          <w:sz w:val="18"/>
          <w:szCs w:val="18"/>
        </w:rPr>
        <w:t>5.2.</w:t>
      </w:r>
      <w:r w:rsidRPr="00750045">
        <w:rPr>
          <w:rFonts w:hint="eastAsia"/>
        </w:rPr>
        <w:t xml:space="preserve"> </w:t>
      </w:r>
      <w:r w:rsidR="00536F26">
        <w:tab/>
      </w:r>
      <w:r w:rsidR="009F4C92" w:rsidRPr="00747A58">
        <w:rPr>
          <w:rFonts w:ascii="Times New Roman" w:hAnsi="Times New Roman" w:hint="eastAsia"/>
          <w:sz w:val="18"/>
          <w:szCs w:val="18"/>
        </w:rPr>
        <w:t>Датой</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платежа</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считается</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дата</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списания</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денежных</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средств</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с</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расчетного</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счета</w:t>
      </w:r>
      <w:r w:rsidR="009F4C92" w:rsidRPr="00747A58">
        <w:rPr>
          <w:rFonts w:ascii="Times New Roman" w:hAnsi="Times New Roman"/>
          <w:sz w:val="18"/>
          <w:szCs w:val="18"/>
        </w:rPr>
        <w:t xml:space="preserve"> </w:t>
      </w:r>
      <w:r w:rsidR="009F4C92" w:rsidRPr="00747A58">
        <w:rPr>
          <w:rFonts w:ascii="Times New Roman" w:hAnsi="Times New Roman" w:hint="eastAsia"/>
          <w:sz w:val="18"/>
          <w:szCs w:val="18"/>
        </w:rPr>
        <w:t>Заказчика</w:t>
      </w:r>
      <w:r w:rsidR="009F4C92" w:rsidRPr="00747A58">
        <w:rPr>
          <w:rFonts w:ascii="Times New Roman" w:hAnsi="Times New Roman"/>
          <w:sz w:val="18"/>
          <w:szCs w:val="18"/>
        </w:rPr>
        <w:t>.</w:t>
      </w:r>
    </w:p>
    <w:p w:rsidR="007B7AD8" w:rsidRDefault="007B7AD8" w:rsidP="00B52F31">
      <w:pPr>
        <w:pStyle w:val="NormalJustified"/>
        <w:ind w:right="-1"/>
        <w:rPr>
          <w:rFonts w:ascii="Times New Roman" w:hAnsi="Times New Roman"/>
          <w:sz w:val="18"/>
          <w:szCs w:val="18"/>
        </w:rPr>
      </w:pPr>
      <w:r>
        <w:rPr>
          <w:rFonts w:ascii="Times New Roman" w:hAnsi="Times New Roman"/>
          <w:sz w:val="18"/>
          <w:szCs w:val="18"/>
        </w:rPr>
        <w:t xml:space="preserve">5.3.  </w:t>
      </w:r>
      <w:r w:rsidR="00536F26">
        <w:rPr>
          <w:rFonts w:ascii="Times New Roman" w:hAnsi="Times New Roman"/>
          <w:sz w:val="18"/>
          <w:szCs w:val="18"/>
        </w:rPr>
        <w:tab/>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период</w:t>
      </w:r>
      <w:r w:rsidRPr="00747A58">
        <w:rPr>
          <w:rFonts w:ascii="Times New Roman" w:hAnsi="Times New Roman"/>
          <w:sz w:val="18"/>
          <w:szCs w:val="18"/>
        </w:rPr>
        <w:t xml:space="preserve"> </w:t>
      </w:r>
      <w:r w:rsidRPr="00747A58">
        <w:rPr>
          <w:rFonts w:ascii="Times New Roman" w:hAnsi="Times New Roman" w:hint="eastAsia"/>
          <w:sz w:val="18"/>
          <w:szCs w:val="18"/>
        </w:rPr>
        <w:t>действия</w:t>
      </w:r>
      <w:r w:rsidRPr="00747A58">
        <w:rPr>
          <w:rFonts w:ascii="Times New Roman" w:hAnsi="Times New Roman"/>
          <w:sz w:val="18"/>
          <w:szCs w:val="18"/>
        </w:rPr>
        <w:t xml:space="preserve"> </w:t>
      </w:r>
      <w:r w:rsidRPr="00747A58">
        <w:rPr>
          <w:rFonts w:ascii="Times New Roman" w:hAnsi="Times New Roman" w:hint="eastAsia"/>
          <w:sz w:val="18"/>
          <w:szCs w:val="18"/>
        </w:rPr>
        <w:t>договора</w:t>
      </w:r>
      <w:r w:rsidRPr="00747A58">
        <w:rPr>
          <w:rFonts w:ascii="Times New Roman" w:hAnsi="Times New Roman"/>
          <w:sz w:val="18"/>
          <w:szCs w:val="18"/>
        </w:rPr>
        <w:t xml:space="preserve"> </w:t>
      </w: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обязуются</w:t>
      </w:r>
      <w:r w:rsidRPr="00747A58">
        <w:rPr>
          <w:rFonts w:ascii="Times New Roman" w:hAnsi="Times New Roman"/>
          <w:sz w:val="18"/>
          <w:szCs w:val="18"/>
        </w:rPr>
        <w:t xml:space="preserve"> </w:t>
      </w:r>
      <w:r w:rsidRPr="00747A58">
        <w:rPr>
          <w:rFonts w:ascii="Times New Roman" w:hAnsi="Times New Roman" w:hint="eastAsia"/>
          <w:sz w:val="18"/>
          <w:szCs w:val="18"/>
        </w:rPr>
        <w:t>ежеквартально</w:t>
      </w:r>
      <w:r w:rsidRPr="00747A58">
        <w:rPr>
          <w:rFonts w:ascii="Times New Roman" w:hAnsi="Times New Roman"/>
          <w:sz w:val="18"/>
          <w:szCs w:val="18"/>
        </w:rPr>
        <w:t xml:space="preserve"> (</w:t>
      </w:r>
      <w:r w:rsidRPr="00747A58">
        <w:rPr>
          <w:rFonts w:ascii="Times New Roman" w:hAnsi="Times New Roman" w:hint="eastAsia"/>
          <w:sz w:val="18"/>
          <w:szCs w:val="18"/>
        </w:rPr>
        <w:t>либо</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требованию</w:t>
      </w:r>
      <w:r w:rsidRPr="00747A58">
        <w:rPr>
          <w:rFonts w:ascii="Times New Roman" w:hAnsi="Times New Roman"/>
          <w:sz w:val="18"/>
          <w:szCs w:val="18"/>
        </w:rPr>
        <w:t xml:space="preserve"> </w:t>
      </w:r>
      <w:r w:rsidRPr="00747A58">
        <w:rPr>
          <w:rFonts w:ascii="Times New Roman" w:hAnsi="Times New Roman" w:hint="eastAsia"/>
          <w:sz w:val="18"/>
          <w:szCs w:val="18"/>
        </w:rPr>
        <w:t>одной</w:t>
      </w:r>
      <w:r w:rsidRPr="00747A58">
        <w:rPr>
          <w:rFonts w:ascii="Times New Roman" w:hAnsi="Times New Roman"/>
          <w:sz w:val="18"/>
          <w:szCs w:val="18"/>
        </w:rPr>
        <w:t xml:space="preserve"> </w:t>
      </w:r>
      <w:r w:rsidRPr="00747A58">
        <w:rPr>
          <w:rFonts w:ascii="Times New Roman" w:hAnsi="Times New Roman" w:hint="eastAsia"/>
          <w:sz w:val="18"/>
          <w:szCs w:val="18"/>
        </w:rPr>
        <w:t>из</w:t>
      </w:r>
      <w:r w:rsidRPr="00747A58">
        <w:rPr>
          <w:rFonts w:ascii="Times New Roman" w:hAnsi="Times New Roman"/>
          <w:sz w:val="18"/>
          <w:szCs w:val="18"/>
        </w:rPr>
        <w:t xml:space="preserve"> </w:t>
      </w:r>
      <w:r w:rsidRPr="00747A58">
        <w:rPr>
          <w:rFonts w:ascii="Times New Roman" w:hAnsi="Times New Roman" w:hint="eastAsia"/>
          <w:sz w:val="18"/>
          <w:szCs w:val="18"/>
        </w:rPr>
        <w:t>Сторон</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состоянию</w:t>
      </w:r>
      <w:r w:rsidRPr="00747A58">
        <w:rPr>
          <w:rFonts w:ascii="Times New Roman" w:hAnsi="Times New Roman"/>
          <w:sz w:val="18"/>
          <w:szCs w:val="18"/>
        </w:rPr>
        <w:t xml:space="preserve"> </w:t>
      </w:r>
      <w:r w:rsidRPr="00747A58">
        <w:rPr>
          <w:rFonts w:ascii="Times New Roman" w:hAnsi="Times New Roman" w:hint="eastAsia"/>
          <w:sz w:val="18"/>
          <w:szCs w:val="18"/>
        </w:rPr>
        <w:t>на</w:t>
      </w:r>
      <w:r w:rsidRPr="00747A58">
        <w:rPr>
          <w:rFonts w:ascii="Times New Roman" w:hAnsi="Times New Roman"/>
          <w:sz w:val="18"/>
          <w:szCs w:val="18"/>
        </w:rPr>
        <w:t xml:space="preserve"> </w:t>
      </w:r>
      <w:r w:rsidRPr="00747A58">
        <w:rPr>
          <w:rFonts w:ascii="Times New Roman" w:hAnsi="Times New Roman" w:hint="eastAsia"/>
          <w:sz w:val="18"/>
          <w:szCs w:val="18"/>
        </w:rPr>
        <w:t>последнее</w:t>
      </w:r>
      <w:r w:rsidRPr="00747A58">
        <w:rPr>
          <w:rFonts w:ascii="Times New Roman" w:hAnsi="Times New Roman"/>
          <w:sz w:val="18"/>
          <w:szCs w:val="18"/>
        </w:rPr>
        <w:t xml:space="preserve"> </w:t>
      </w:r>
      <w:r w:rsidRPr="00747A58">
        <w:rPr>
          <w:rFonts w:ascii="Times New Roman" w:hAnsi="Times New Roman" w:hint="eastAsia"/>
          <w:sz w:val="18"/>
          <w:szCs w:val="18"/>
        </w:rPr>
        <w:t>число</w:t>
      </w:r>
      <w:r w:rsidRPr="00747A58">
        <w:rPr>
          <w:rFonts w:ascii="Times New Roman" w:hAnsi="Times New Roman"/>
          <w:sz w:val="18"/>
          <w:szCs w:val="18"/>
        </w:rPr>
        <w:t xml:space="preserve"> </w:t>
      </w:r>
      <w:r w:rsidRPr="00747A58">
        <w:rPr>
          <w:rFonts w:ascii="Times New Roman" w:hAnsi="Times New Roman" w:hint="eastAsia"/>
          <w:sz w:val="18"/>
          <w:szCs w:val="18"/>
        </w:rPr>
        <w:t>отчетного</w:t>
      </w:r>
      <w:r w:rsidRPr="00747A58">
        <w:rPr>
          <w:rFonts w:ascii="Times New Roman" w:hAnsi="Times New Roman"/>
          <w:sz w:val="18"/>
          <w:szCs w:val="18"/>
        </w:rPr>
        <w:t xml:space="preserve"> </w:t>
      </w:r>
      <w:r w:rsidRPr="00747A58">
        <w:rPr>
          <w:rFonts w:ascii="Times New Roman" w:hAnsi="Times New Roman" w:hint="eastAsia"/>
          <w:sz w:val="18"/>
          <w:szCs w:val="18"/>
        </w:rPr>
        <w:t>периода</w:t>
      </w:r>
      <w:r w:rsidRPr="00747A58">
        <w:rPr>
          <w:rFonts w:ascii="Times New Roman" w:hAnsi="Times New Roman"/>
          <w:sz w:val="18"/>
          <w:szCs w:val="18"/>
        </w:rPr>
        <w:t xml:space="preserve">, </w:t>
      </w:r>
      <w:r w:rsidRPr="00747A58">
        <w:rPr>
          <w:rFonts w:ascii="Times New Roman" w:hAnsi="Times New Roman" w:hint="eastAsia"/>
          <w:sz w:val="18"/>
          <w:szCs w:val="18"/>
        </w:rPr>
        <w:t>проводить</w:t>
      </w:r>
      <w:r w:rsidRPr="00747A58">
        <w:rPr>
          <w:rFonts w:ascii="Times New Roman" w:hAnsi="Times New Roman"/>
          <w:sz w:val="18"/>
          <w:szCs w:val="18"/>
        </w:rPr>
        <w:t xml:space="preserve"> </w:t>
      </w:r>
      <w:r w:rsidRPr="00747A58">
        <w:rPr>
          <w:rFonts w:ascii="Times New Roman" w:hAnsi="Times New Roman" w:hint="eastAsia"/>
          <w:sz w:val="18"/>
          <w:szCs w:val="18"/>
        </w:rPr>
        <w:t>сверку</w:t>
      </w:r>
      <w:r w:rsidRPr="00747A58">
        <w:rPr>
          <w:rFonts w:ascii="Times New Roman" w:hAnsi="Times New Roman"/>
          <w:sz w:val="18"/>
          <w:szCs w:val="18"/>
        </w:rPr>
        <w:t xml:space="preserve"> </w:t>
      </w:r>
      <w:r w:rsidRPr="00747A58">
        <w:rPr>
          <w:rFonts w:ascii="Times New Roman" w:hAnsi="Times New Roman" w:hint="eastAsia"/>
          <w:sz w:val="18"/>
          <w:szCs w:val="18"/>
        </w:rPr>
        <w:t>взаимных</w:t>
      </w:r>
      <w:r w:rsidRPr="00747A58">
        <w:rPr>
          <w:rFonts w:ascii="Times New Roman" w:hAnsi="Times New Roman"/>
          <w:sz w:val="18"/>
          <w:szCs w:val="18"/>
        </w:rPr>
        <w:t xml:space="preserve"> </w:t>
      </w:r>
      <w:r w:rsidRPr="00747A58">
        <w:rPr>
          <w:rFonts w:ascii="Times New Roman" w:hAnsi="Times New Roman" w:hint="eastAsia"/>
          <w:sz w:val="18"/>
          <w:szCs w:val="18"/>
        </w:rPr>
        <w:t>расчетов</w:t>
      </w:r>
      <w:r w:rsidRPr="00747A58">
        <w:rPr>
          <w:rFonts w:ascii="Times New Roman" w:hAnsi="Times New Roman"/>
          <w:sz w:val="18"/>
          <w:szCs w:val="18"/>
        </w:rPr>
        <w:t xml:space="preserve"> (</w:t>
      </w:r>
      <w:r w:rsidRPr="00747A58">
        <w:rPr>
          <w:rFonts w:ascii="Times New Roman" w:hAnsi="Times New Roman" w:hint="eastAsia"/>
          <w:sz w:val="18"/>
          <w:szCs w:val="18"/>
        </w:rPr>
        <w:t>требований</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обязательств</w:t>
      </w:r>
      <w:r w:rsidRPr="00747A58">
        <w:rPr>
          <w:rFonts w:ascii="Times New Roman" w:hAnsi="Times New Roman"/>
          <w:sz w:val="18"/>
          <w:szCs w:val="18"/>
        </w:rPr>
        <w:t xml:space="preserve">). </w:t>
      </w:r>
      <w:r w:rsidRPr="00747A58">
        <w:rPr>
          <w:rFonts w:ascii="Times New Roman" w:hAnsi="Times New Roman" w:hint="eastAsia"/>
          <w:sz w:val="18"/>
          <w:szCs w:val="18"/>
        </w:rPr>
        <w:t>Результаты</w:t>
      </w:r>
      <w:r w:rsidRPr="00747A58">
        <w:rPr>
          <w:rFonts w:ascii="Times New Roman" w:hAnsi="Times New Roman"/>
          <w:sz w:val="18"/>
          <w:szCs w:val="18"/>
        </w:rPr>
        <w:t xml:space="preserve"> </w:t>
      </w:r>
      <w:r w:rsidRPr="00747A58">
        <w:rPr>
          <w:rFonts w:ascii="Times New Roman" w:hAnsi="Times New Roman" w:hint="eastAsia"/>
          <w:sz w:val="18"/>
          <w:szCs w:val="18"/>
        </w:rPr>
        <w:t>сверки</w:t>
      </w:r>
      <w:r w:rsidRPr="00747A58">
        <w:rPr>
          <w:rFonts w:ascii="Times New Roman" w:hAnsi="Times New Roman"/>
          <w:sz w:val="18"/>
          <w:szCs w:val="18"/>
        </w:rPr>
        <w:t xml:space="preserve"> </w:t>
      </w:r>
      <w:r w:rsidRPr="00747A58">
        <w:rPr>
          <w:rFonts w:ascii="Times New Roman" w:hAnsi="Times New Roman" w:hint="eastAsia"/>
          <w:sz w:val="18"/>
          <w:szCs w:val="18"/>
        </w:rPr>
        <w:t>оформляются</w:t>
      </w:r>
      <w:r w:rsidRPr="00747A58">
        <w:rPr>
          <w:rFonts w:ascii="Times New Roman" w:hAnsi="Times New Roman"/>
          <w:sz w:val="18"/>
          <w:szCs w:val="18"/>
        </w:rPr>
        <w:t xml:space="preserve"> </w:t>
      </w:r>
      <w:r w:rsidRPr="00747A58">
        <w:rPr>
          <w:rFonts w:ascii="Times New Roman" w:hAnsi="Times New Roman" w:hint="eastAsia"/>
          <w:sz w:val="18"/>
          <w:szCs w:val="18"/>
        </w:rPr>
        <w:t>Актом</w:t>
      </w:r>
      <w:r w:rsidRPr="00747A58">
        <w:rPr>
          <w:rFonts w:ascii="Times New Roman" w:hAnsi="Times New Roman"/>
          <w:sz w:val="18"/>
          <w:szCs w:val="18"/>
        </w:rPr>
        <w:t xml:space="preserve"> </w:t>
      </w:r>
      <w:r w:rsidRPr="00747A58">
        <w:rPr>
          <w:rFonts w:ascii="Times New Roman" w:hAnsi="Times New Roman" w:hint="eastAsia"/>
          <w:sz w:val="18"/>
          <w:szCs w:val="18"/>
        </w:rPr>
        <w:t>сверки</w:t>
      </w:r>
      <w:r w:rsidRPr="00747A58">
        <w:rPr>
          <w:rFonts w:ascii="Times New Roman" w:hAnsi="Times New Roman"/>
          <w:sz w:val="18"/>
          <w:szCs w:val="18"/>
        </w:rPr>
        <w:t xml:space="preserve"> </w:t>
      </w:r>
      <w:r w:rsidRPr="00747A58">
        <w:rPr>
          <w:rFonts w:ascii="Times New Roman" w:hAnsi="Times New Roman" w:hint="eastAsia"/>
          <w:sz w:val="18"/>
          <w:szCs w:val="18"/>
        </w:rPr>
        <w:t>взаимных</w:t>
      </w:r>
      <w:r w:rsidRPr="00747A58">
        <w:rPr>
          <w:rFonts w:ascii="Times New Roman" w:hAnsi="Times New Roman"/>
          <w:sz w:val="18"/>
          <w:szCs w:val="18"/>
        </w:rPr>
        <w:t xml:space="preserve"> </w:t>
      </w:r>
      <w:r w:rsidRPr="00747A58">
        <w:rPr>
          <w:rFonts w:ascii="Times New Roman" w:hAnsi="Times New Roman" w:hint="eastAsia"/>
          <w:sz w:val="18"/>
          <w:szCs w:val="18"/>
        </w:rPr>
        <w:t>расчетов</w:t>
      </w:r>
      <w:r w:rsidRPr="00747A58">
        <w:rPr>
          <w:rFonts w:ascii="Times New Roman" w:hAnsi="Times New Roman"/>
          <w:sz w:val="18"/>
          <w:szCs w:val="18"/>
        </w:rPr>
        <w:t xml:space="preserve">, </w:t>
      </w:r>
      <w:r w:rsidRPr="00747A58">
        <w:rPr>
          <w:rFonts w:ascii="Times New Roman" w:hAnsi="Times New Roman" w:hint="eastAsia"/>
          <w:sz w:val="18"/>
          <w:szCs w:val="18"/>
        </w:rPr>
        <w:t>содержащим</w:t>
      </w:r>
      <w:r w:rsidRPr="00747A58">
        <w:rPr>
          <w:rFonts w:ascii="Times New Roman" w:hAnsi="Times New Roman"/>
          <w:sz w:val="18"/>
          <w:szCs w:val="18"/>
        </w:rPr>
        <w:t xml:space="preserve"> </w:t>
      </w:r>
      <w:r w:rsidRPr="00747A58">
        <w:rPr>
          <w:rFonts w:ascii="Times New Roman" w:hAnsi="Times New Roman" w:hint="eastAsia"/>
          <w:sz w:val="18"/>
          <w:szCs w:val="18"/>
        </w:rPr>
        <w:t>сведения</w:t>
      </w:r>
      <w:r w:rsidRPr="00747A58">
        <w:rPr>
          <w:rFonts w:ascii="Times New Roman" w:hAnsi="Times New Roman"/>
          <w:sz w:val="18"/>
          <w:szCs w:val="18"/>
        </w:rPr>
        <w:t xml:space="preserve"> </w:t>
      </w:r>
      <w:r w:rsidRPr="00747A58">
        <w:rPr>
          <w:rFonts w:ascii="Times New Roman" w:hAnsi="Times New Roman" w:hint="eastAsia"/>
          <w:sz w:val="18"/>
          <w:szCs w:val="18"/>
        </w:rPr>
        <w:t>об</w:t>
      </w:r>
      <w:r w:rsidRPr="00747A58">
        <w:rPr>
          <w:rFonts w:ascii="Times New Roman" w:hAnsi="Times New Roman"/>
          <w:sz w:val="18"/>
          <w:szCs w:val="18"/>
        </w:rPr>
        <w:t xml:space="preserve"> </w:t>
      </w:r>
      <w:r w:rsidRPr="00747A58">
        <w:rPr>
          <w:rFonts w:ascii="Times New Roman" w:hAnsi="Times New Roman" w:hint="eastAsia"/>
          <w:sz w:val="18"/>
          <w:szCs w:val="18"/>
        </w:rPr>
        <w:t>оборотах</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остатках</w:t>
      </w:r>
      <w:r w:rsidRPr="00747A58">
        <w:rPr>
          <w:rFonts w:ascii="Times New Roman" w:hAnsi="Times New Roman"/>
          <w:sz w:val="18"/>
          <w:szCs w:val="18"/>
        </w:rPr>
        <w:t xml:space="preserve"> </w:t>
      </w:r>
      <w:r w:rsidRPr="00747A58">
        <w:rPr>
          <w:rFonts w:ascii="Times New Roman" w:hAnsi="Times New Roman" w:hint="eastAsia"/>
          <w:sz w:val="18"/>
          <w:szCs w:val="18"/>
        </w:rPr>
        <w:t>на</w:t>
      </w:r>
      <w:r w:rsidRPr="00747A58">
        <w:rPr>
          <w:rFonts w:ascii="Times New Roman" w:hAnsi="Times New Roman"/>
          <w:sz w:val="18"/>
          <w:szCs w:val="18"/>
        </w:rPr>
        <w:t xml:space="preserve"> </w:t>
      </w:r>
      <w:r w:rsidRPr="00747A58">
        <w:rPr>
          <w:rFonts w:ascii="Times New Roman" w:hAnsi="Times New Roman" w:hint="eastAsia"/>
          <w:sz w:val="18"/>
          <w:szCs w:val="18"/>
        </w:rPr>
        <w:t>начало</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конец</w:t>
      </w:r>
      <w:r w:rsidRPr="00747A58">
        <w:rPr>
          <w:rFonts w:ascii="Times New Roman" w:hAnsi="Times New Roman"/>
          <w:sz w:val="18"/>
          <w:szCs w:val="18"/>
        </w:rPr>
        <w:t xml:space="preserve"> </w:t>
      </w:r>
      <w:r w:rsidRPr="00747A58">
        <w:rPr>
          <w:rFonts w:ascii="Times New Roman" w:hAnsi="Times New Roman" w:hint="eastAsia"/>
          <w:sz w:val="18"/>
          <w:szCs w:val="18"/>
        </w:rPr>
        <w:t>отчетного</w:t>
      </w:r>
      <w:r w:rsidRPr="00747A58">
        <w:rPr>
          <w:rFonts w:ascii="Times New Roman" w:hAnsi="Times New Roman"/>
          <w:sz w:val="18"/>
          <w:szCs w:val="18"/>
        </w:rPr>
        <w:t xml:space="preserve"> </w:t>
      </w:r>
      <w:r w:rsidRPr="00747A58">
        <w:rPr>
          <w:rFonts w:ascii="Times New Roman" w:hAnsi="Times New Roman" w:hint="eastAsia"/>
          <w:sz w:val="18"/>
          <w:szCs w:val="18"/>
        </w:rPr>
        <w:t>периода</w:t>
      </w:r>
      <w:r w:rsidRPr="00747A58">
        <w:rPr>
          <w:rFonts w:ascii="Times New Roman" w:hAnsi="Times New Roman"/>
          <w:sz w:val="18"/>
          <w:szCs w:val="18"/>
        </w:rPr>
        <w:t xml:space="preserve">. </w:t>
      </w:r>
      <w:r w:rsidRPr="00747A58">
        <w:rPr>
          <w:rFonts w:ascii="Times New Roman" w:hAnsi="Times New Roman" w:hint="eastAsia"/>
          <w:sz w:val="18"/>
          <w:szCs w:val="18"/>
        </w:rPr>
        <w:t>Акт</w:t>
      </w:r>
      <w:r w:rsidRPr="00747A58">
        <w:rPr>
          <w:rFonts w:ascii="Times New Roman" w:hAnsi="Times New Roman"/>
          <w:sz w:val="18"/>
          <w:szCs w:val="18"/>
        </w:rPr>
        <w:t xml:space="preserve"> </w:t>
      </w:r>
      <w:r w:rsidRPr="00747A58">
        <w:rPr>
          <w:rFonts w:ascii="Times New Roman" w:hAnsi="Times New Roman" w:hint="eastAsia"/>
          <w:sz w:val="18"/>
          <w:szCs w:val="18"/>
        </w:rPr>
        <w:t>сверки</w:t>
      </w:r>
      <w:r w:rsidRPr="00747A58">
        <w:rPr>
          <w:rFonts w:ascii="Times New Roman" w:hAnsi="Times New Roman"/>
          <w:sz w:val="18"/>
          <w:szCs w:val="18"/>
        </w:rPr>
        <w:t xml:space="preserve"> </w:t>
      </w:r>
      <w:r w:rsidRPr="00747A58">
        <w:rPr>
          <w:rFonts w:ascii="Times New Roman" w:hAnsi="Times New Roman" w:hint="eastAsia"/>
          <w:sz w:val="18"/>
          <w:szCs w:val="18"/>
        </w:rPr>
        <w:t>составляется</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подписывается</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двух</w:t>
      </w:r>
      <w:r w:rsidRPr="00747A58">
        <w:rPr>
          <w:rFonts w:ascii="Times New Roman" w:hAnsi="Times New Roman"/>
          <w:sz w:val="18"/>
          <w:szCs w:val="18"/>
        </w:rPr>
        <w:t xml:space="preserve"> </w:t>
      </w:r>
      <w:r w:rsidRPr="00747A58">
        <w:rPr>
          <w:rFonts w:ascii="Times New Roman" w:hAnsi="Times New Roman" w:hint="eastAsia"/>
          <w:sz w:val="18"/>
          <w:szCs w:val="18"/>
        </w:rPr>
        <w:t>экземплярах</w:t>
      </w:r>
      <w:r w:rsidRPr="00747A58">
        <w:rPr>
          <w:rFonts w:ascii="Times New Roman" w:hAnsi="Times New Roman"/>
          <w:sz w:val="18"/>
          <w:szCs w:val="18"/>
        </w:rPr>
        <w:t xml:space="preserve">. </w:t>
      </w:r>
      <w:r w:rsidRPr="00747A58">
        <w:rPr>
          <w:rFonts w:ascii="Times New Roman" w:hAnsi="Times New Roman" w:hint="eastAsia"/>
          <w:sz w:val="18"/>
          <w:szCs w:val="18"/>
        </w:rPr>
        <w:t>Сверка</w:t>
      </w:r>
      <w:r w:rsidRPr="00747A58">
        <w:rPr>
          <w:rFonts w:ascii="Times New Roman" w:hAnsi="Times New Roman"/>
          <w:sz w:val="18"/>
          <w:szCs w:val="18"/>
        </w:rPr>
        <w:t xml:space="preserve"> </w:t>
      </w:r>
      <w:r w:rsidRPr="00747A58">
        <w:rPr>
          <w:rFonts w:ascii="Times New Roman" w:hAnsi="Times New Roman" w:hint="eastAsia"/>
          <w:sz w:val="18"/>
          <w:szCs w:val="18"/>
        </w:rPr>
        <w:t>осуществляется</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следующем</w:t>
      </w:r>
      <w:r w:rsidRPr="00747A58">
        <w:rPr>
          <w:rFonts w:ascii="Times New Roman" w:hAnsi="Times New Roman"/>
          <w:sz w:val="18"/>
          <w:szCs w:val="18"/>
        </w:rPr>
        <w:t xml:space="preserve"> </w:t>
      </w:r>
      <w:r w:rsidRPr="00747A58">
        <w:rPr>
          <w:rFonts w:ascii="Times New Roman" w:hAnsi="Times New Roman" w:hint="eastAsia"/>
          <w:sz w:val="18"/>
          <w:szCs w:val="18"/>
        </w:rPr>
        <w:t>порядке</w:t>
      </w:r>
      <w:r w:rsidRPr="00747A58">
        <w:rPr>
          <w:rFonts w:ascii="Times New Roman" w:hAnsi="Times New Roman"/>
          <w:sz w:val="18"/>
          <w:szCs w:val="18"/>
        </w:rPr>
        <w:t xml:space="preserve">: </w:t>
      </w:r>
      <w:r w:rsidRPr="00747A58">
        <w:rPr>
          <w:rFonts w:ascii="Times New Roman" w:hAnsi="Times New Roman" w:hint="eastAsia"/>
          <w:sz w:val="18"/>
          <w:szCs w:val="18"/>
        </w:rPr>
        <w:t>Заказчик</w:t>
      </w:r>
      <w:r w:rsidRPr="00747A58">
        <w:rPr>
          <w:rFonts w:ascii="Times New Roman" w:hAnsi="Times New Roman"/>
          <w:sz w:val="18"/>
          <w:szCs w:val="18"/>
        </w:rPr>
        <w:t xml:space="preserve"> </w:t>
      </w:r>
      <w:r w:rsidRPr="00747A58">
        <w:rPr>
          <w:rFonts w:ascii="Times New Roman" w:hAnsi="Times New Roman" w:hint="eastAsia"/>
          <w:sz w:val="18"/>
          <w:szCs w:val="18"/>
        </w:rPr>
        <w:t>не</w:t>
      </w:r>
      <w:r w:rsidRPr="00747A58">
        <w:rPr>
          <w:rFonts w:ascii="Times New Roman" w:hAnsi="Times New Roman"/>
          <w:sz w:val="18"/>
          <w:szCs w:val="18"/>
        </w:rPr>
        <w:t xml:space="preserve"> </w:t>
      </w:r>
      <w:r w:rsidRPr="00747A58">
        <w:rPr>
          <w:rFonts w:ascii="Times New Roman" w:hAnsi="Times New Roman" w:hint="eastAsia"/>
          <w:sz w:val="18"/>
          <w:szCs w:val="18"/>
        </w:rPr>
        <w:t>позднее</w:t>
      </w:r>
      <w:r w:rsidRPr="00747A58">
        <w:rPr>
          <w:rFonts w:ascii="Times New Roman" w:hAnsi="Times New Roman"/>
          <w:sz w:val="18"/>
          <w:szCs w:val="18"/>
        </w:rPr>
        <w:t xml:space="preserve"> 30 </w:t>
      </w:r>
      <w:r w:rsidRPr="00747A58">
        <w:rPr>
          <w:rFonts w:ascii="Times New Roman" w:hAnsi="Times New Roman" w:hint="eastAsia"/>
          <w:sz w:val="18"/>
          <w:szCs w:val="18"/>
        </w:rPr>
        <w:t>числа</w:t>
      </w:r>
      <w:r w:rsidRPr="00747A58">
        <w:rPr>
          <w:rFonts w:ascii="Times New Roman" w:hAnsi="Times New Roman"/>
          <w:sz w:val="18"/>
          <w:szCs w:val="18"/>
        </w:rPr>
        <w:t xml:space="preserve"> </w:t>
      </w:r>
      <w:r w:rsidRPr="00747A58">
        <w:rPr>
          <w:rFonts w:ascii="Times New Roman" w:hAnsi="Times New Roman" w:hint="eastAsia"/>
          <w:sz w:val="18"/>
          <w:szCs w:val="18"/>
        </w:rPr>
        <w:t>месяца</w:t>
      </w:r>
      <w:r w:rsidRPr="00747A58">
        <w:rPr>
          <w:rFonts w:ascii="Times New Roman" w:hAnsi="Times New Roman"/>
          <w:sz w:val="18"/>
          <w:szCs w:val="18"/>
        </w:rPr>
        <w:t xml:space="preserve">, </w:t>
      </w:r>
      <w:r w:rsidRPr="00747A58">
        <w:rPr>
          <w:rFonts w:ascii="Times New Roman" w:hAnsi="Times New Roman" w:hint="eastAsia"/>
          <w:sz w:val="18"/>
          <w:szCs w:val="18"/>
        </w:rPr>
        <w:t>следующего</w:t>
      </w:r>
      <w:r w:rsidRPr="00747A58">
        <w:rPr>
          <w:rFonts w:ascii="Times New Roman" w:hAnsi="Times New Roman"/>
          <w:sz w:val="18"/>
          <w:szCs w:val="18"/>
        </w:rPr>
        <w:t xml:space="preserve"> </w:t>
      </w:r>
      <w:r w:rsidRPr="00747A58">
        <w:rPr>
          <w:rFonts w:ascii="Times New Roman" w:hAnsi="Times New Roman" w:hint="eastAsia"/>
          <w:sz w:val="18"/>
          <w:szCs w:val="18"/>
        </w:rPr>
        <w:t>за</w:t>
      </w:r>
      <w:r w:rsidRPr="00747A58">
        <w:rPr>
          <w:rFonts w:ascii="Times New Roman" w:hAnsi="Times New Roman"/>
          <w:sz w:val="18"/>
          <w:szCs w:val="18"/>
        </w:rPr>
        <w:t xml:space="preserve"> </w:t>
      </w:r>
      <w:r w:rsidRPr="00747A58">
        <w:rPr>
          <w:rFonts w:ascii="Times New Roman" w:hAnsi="Times New Roman" w:hint="eastAsia"/>
          <w:sz w:val="18"/>
          <w:szCs w:val="18"/>
        </w:rPr>
        <w:t>отчетным</w:t>
      </w:r>
      <w:r w:rsidRPr="00747A58">
        <w:rPr>
          <w:rFonts w:ascii="Times New Roman" w:hAnsi="Times New Roman"/>
          <w:sz w:val="18"/>
          <w:szCs w:val="18"/>
        </w:rPr>
        <w:t xml:space="preserve"> </w:t>
      </w:r>
      <w:r w:rsidRPr="00747A58">
        <w:rPr>
          <w:rFonts w:ascii="Times New Roman" w:hAnsi="Times New Roman" w:hint="eastAsia"/>
          <w:sz w:val="18"/>
          <w:szCs w:val="18"/>
        </w:rPr>
        <w:t>периодом</w:t>
      </w:r>
      <w:r w:rsidRPr="00747A58">
        <w:rPr>
          <w:rFonts w:ascii="Times New Roman" w:hAnsi="Times New Roman"/>
          <w:sz w:val="18"/>
          <w:szCs w:val="18"/>
        </w:rPr>
        <w:t xml:space="preserve">, </w:t>
      </w:r>
      <w:r w:rsidRPr="00747A58">
        <w:rPr>
          <w:rFonts w:ascii="Times New Roman" w:hAnsi="Times New Roman" w:hint="eastAsia"/>
          <w:sz w:val="18"/>
          <w:szCs w:val="18"/>
        </w:rPr>
        <w:t>направляет</w:t>
      </w:r>
      <w:r w:rsidRPr="00747A58">
        <w:rPr>
          <w:rFonts w:ascii="Times New Roman" w:hAnsi="Times New Roman"/>
          <w:sz w:val="18"/>
          <w:szCs w:val="18"/>
        </w:rPr>
        <w:t xml:space="preserve"> </w:t>
      </w:r>
      <w:r w:rsidRPr="00747A58">
        <w:rPr>
          <w:rFonts w:ascii="Times New Roman" w:hAnsi="Times New Roman" w:hint="eastAsia"/>
          <w:sz w:val="18"/>
          <w:szCs w:val="18"/>
        </w:rPr>
        <w:t>Исполнителю</w:t>
      </w:r>
      <w:r w:rsidRPr="00747A58">
        <w:rPr>
          <w:rFonts w:ascii="Times New Roman" w:hAnsi="Times New Roman"/>
          <w:sz w:val="18"/>
          <w:szCs w:val="18"/>
        </w:rPr>
        <w:t xml:space="preserve"> </w:t>
      </w:r>
      <w:r w:rsidRPr="00747A58">
        <w:rPr>
          <w:rFonts w:ascii="Times New Roman" w:hAnsi="Times New Roman" w:hint="eastAsia"/>
          <w:sz w:val="18"/>
          <w:szCs w:val="18"/>
        </w:rPr>
        <w:t>Акт</w:t>
      </w:r>
      <w:r w:rsidRPr="00747A58">
        <w:rPr>
          <w:rFonts w:ascii="Times New Roman" w:hAnsi="Times New Roman"/>
          <w:sz w:val="18"/>
          <w:szCs w:val="18"/>
        </w:rPr>
        <w:t xml:space="preserve"> </w:t>
      </w:r>
      <w:r w:rsidRPr="00747A58">
        <w:rPr>
          <w:rFonts w:ascii="Times New Roman" w:hAnsi="Times New Roman" w:hint="eastAsia"/>
          <w:sz w:val="18"/>
          <w:szCs w:val="18"/>
        </w:rPr>
        <w:t>сверки</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ответ</w:t>
      </w:r>
      <w:r w:rsidRPr="00747A58">
        <w:rPr>
          <w:rFonts w:ascii="Times New Roman" w:hAnsi="Times New Roman"/>
          <w:sz w:val="18"/>
          <w:szCs w:val="18"/>
        </w:rPr>
        <w:t xml:space="preserve"> </w:t>
      </w:r>
      <w:r w:rsidRPr="00747A58">
        <w:rPr>
          <w:rFonts w:ascii="Times New Roman" w:hAnsi="Times New Roman" w:hint="eastAsia"/>
          <w:sz w:val="18"/>
          <w:szCs w:val="18"/>
        </w:rPr>
        <w:t>Исполнитель</w:t>
      </w:r>
      <w:r w:rsidRPr="00747A58">
        <w:rPr>
          <w:rFonts w:ascii="Times New Roman" w:hAnsi="Times New Roman"/>
          <w:sz w:val="18"/>
          <w:szCs w:val="18"/>
        </w:rPr>
        <w:t xml:space="preserve"> </w:t>
      </w:r>
      <w:r w:rsidRPr="00747A58">
        <w:rPr>
          <w:rFonts w:ascii="Times New Roman" w:hAnsi="Times New Roman" w:hint="eastAsia"/>
          <w:sz w:val="18"/>
          <w:szCs w:val="18"/>
        </w:rPr>
        <w:t>обязан</w:t>
      </w:r>
      <w:r w:rsidRPr="00747A58">
        <w:rPr>
          <w:rFonts w:ascii="Times New Roman" w:hAnsi="Times New Roman"/>
          <w:sz w:val="18"/>
          <w:szCs w:val="18"/>
        </w:rPr>
        <w:t xml:space="preserve"> </w:t>
      </w:r>
      <w:r w:rsidRPr="00747A58">
        <w:rPr>
          <w:rFonts w:ascii="Times New Roman" w:hAnsi="Times New Roman" w:hint="eastAsia"/>
          <w:sz w:val="18"/>
          <w:szCs w:val="18"/>
        </w:rPr>
        <w:t>принять</w:t>
      </w:r>
      <w:r w:rsidRPr="00747A58">
        <w:rPr>
          <w:rFonts w:ascii="Times New Roman" w:hAnsi="Times New Roman"/>
          <w:sz w:val="18"/>
          <w:szCs w:val="18"/>
        </w:rPr>
        <w:t xml:space="preserve">, </w:t>
      </w:r>
      <w:r w:rsidRPr="00747A58">
        <w:rPr>
          <w:rFonts w:ascii="Times New Roman" w:hAnsi="Times New Roman" w:hint="eastAsia"/>
          <w:sz w:val="18"/>
          <w:szCs w:val="18"/>
        </w:rPr>
        <w:t>подписать</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не</w:t>
      </w:r>
      <w:r w:rsidRPr="00747A58">
        <w:rPr>
          <w:rFonts w:ascii="Times New Roman" w:hAnsi="Times New Roman"/>
          <w:sz w:val="18"/>
          <w:szCs w:val="18"/>
        </w:rPr>
        <w:t xml:space="preserve"> </w:t>
      </w:r>
      <w:r w:rsidRPr="00747A58">
        <w:rPr>
          <w:rFonts w:ascii="Times New Roman" w:hAnsi="Times New Roman" w:hint="eastAsia"/>
          <w:sz w:val="18"/>
          <w:szCs w:val="18"/>
        </w:rPr>
        <w:t>позднее</w:t>
      </w:r>
      <w:r w:rsidRPr="00747A58">
        <w:rPr>
          <w:rFonts w:ascii="Times New Roman" w:hAnsi="Times New Roman"/>
          <w:sz w:val="18"/>
          <w:szCs w:val="18"/>
        </w:rPr>
        <w:t xml:space="preserve"> 5 </w:t>
      </w:r>
      <w:r w:rsidRPr="00747A58">
        <w:rPr>
          <w:rFonts w:ascii="Times New Roman" w:hAnsi="Times New Roman" w:hint="eastAsia"/>
          <w:sz w:val="18"/>
          <w:szCs w:val="18"/>
        </w:rPr>
        <w:t>рабочих</w:t>
      </w:r>
      <w:r w:rsidRPr="00747A58">
        <w:rPr>
          <w:rFonts w:ascii="Times New Roman" w:hAnsi="Times New Roman"/>
          <w:sz w:val="18"/>
          <w:szCs w:val="18"/>
        </w:rPr>
        <w:t xml:space="preserve"> </w:t>
      </w:r>
      <w:r w:rsidRPr="00747A58">
        <w:rPr>
          <w:rFonts w:ascii="Times New Roman" w:hAnsi="Times New Roman" w:hint="eastAsia"/>
          <w:sz w:val="18"/>
          <w:szCs w:val="18"/>
        </w:rPr>
        <w:t>дней</w:t>
      </w:r>
      <w:r w:rsidRPr="00747A58">
        <w:rPr>
          <w:rFonts w:ascii="Times New Roman" w:hAnsi="Times New Roman"/>
          <w:sz w:val="18"/>
          <w:szCs w:val="18"/>
        </w:rPr>
        <w:t xml:space="preserve"> </w:t>
      </w:r>
      <w:r w:rsidRPr="00747A58">
        <w:rPr>
          <w:rFonts w:ascii="Times New Roman" w:hAnsi="Times New Roman" w:hint="eastAsia"/>
          <w:sz w:val="18"/>
          <w:szCs w:val="18"/>
        </w:rPr>
        <w:t>с</w:t>
      </w:r>
      <w:r w:rsidRPr="00747A58">
        <w:rPr>
          <w:rFonts w:ascii="Times New Roman" w:hAnsi="Times New Roman"/>
          <w:sz w:val="18"/>
          <w:szCs w:val="18"/>
        </w:rPr>
        <w:t xml:space="preserve"> </w:t>
      </w:r>
      <w:r w:rsidRPr="00747A58">
        <w:rPr>
          <w:rFonts w:ascii="Times New Roman" w:hAnsi="Times New Roman" w:hint="eastAsia"/>
          <w:sz w:val="18"/>
          <w:szCs w:val="18"/>
        </w:rPr>
        <w:t>даты</w:t>
      </w:r>
      <w:r w:rsidRPr="00747A58">
        <w:rPr>
          <w:rFonts w:ascii="Times New Roman" w:hAnsi="Times New Roman"/>
          <w:sz w:val="18"/>
          <w:szCs w:val="18"/>
        </w:rPr>
        <w:t xml:space="preserve"> </w:t>
      </w:r>
      <w:r w:rsidRPr="00747A58">
        <w:rPr>
          <w:rFonts w:ascii="Times New Roman" w:hAnsi="Times New Roman" w:hint="eastAsia"/>
          <w:sz w:val="18"/>
          <w:szCs w:val="18"/>
        </w:rPr>
        <w:t>получения</w:t>
      </w:r>
      <w:r w:rsidRPr="00747A58">
        <w:rPr>
          <w:rFonts w:ascii="Times New Roman" w:hAnsi="Times New Roman"/>
          <w:sz w:val="18"/>
          <w:szCs w:val="18"/>
        </w:rPr>
        <w:t xml:space="preserve"> </w:t>
      </w:r>
      <w:r w:rsidRPr="00747A58">
        <w:rPr>
          <w:rFonts w:ascii="Times New Roman" w:hAnsi="Times New Roman" w:hint="eastAsia"/>
          <w:sz w:val="18"/>
          <w:szCs w:val="18"/>
        </w:rPr>
        <w:t>возвратить</w:t>
      </w:r>
      <w:r w:rsidRPr="00747A58">
        <w:rPr>
          <w:rFonts w:ascii="Times New Roman" w:hAnsi="Times New Roman"/>
          <w:sz w:val="18"/>
          <w:szCs w:val="18"/>
        </w:rPr>
        <w:t xml:space="preserve"> </w:t>
      </w:r>
      <w:r w:rsidRPr="00747A58">
        <w:rPr>
          <w:rFonts w:ascii="Times New Roman" w:hAnsi="Times New Roman" w:hint="eastAsia"/>
          <w:sz w:val="18"/>
          <w:szCs w:val="18"/>
        </w:rPr>
        <w:t>отправителю</w:t>
      </w:r>
      <w:r w:rsidRPr="00747A58">
        <w:rPr>
          <w:rFonts w:ascii="Times New Roman" w:hAnsi="Times New Roman"/>
          <w:sz w:val="18"/>
          <w:szCs w:val="18"/>
        </w:rPr>
        <w:t xml:space="preserve"> </w:t>
      </w:r>
      <w:r w:rsidRPr="00747A58">
        <w:rPr>
          <w:rFonts w:ascii="Times New Roman" w:hAnsi="Times New Roman" w:hint="eastAsia"/>
          <w:sz w:val="18"/>
          <w:szCs w:val="18"/>
        </w:rPr>
        <w:t>Акт</w:t>
      </w:r>
      <w:r w:rsidRPr="00747A58">
        <w:rPr>
          <w:rFonts w:ascii="Times New Roman" w:hAnsi="Times New Roman"/>
          <w:sz w:val="18"/>
          <w:szCs w:val="18"/>
        </w:rPr>
        <w:t xml:space="preserve"> </w:t>
      </w:r>
      <w:r w:rsidRPr="00747A58">
        <w:rPr>
          <w:rFonts w:ascii="Times New Roman" w:hAnsi="Times New Roman" w:hint="eastAsia"/>
          <w:sz w:val="18"/>
          <w:szCs w:val="18"/>
        </w:rPr>
        <w:t>сверки</w:t>
      </w:r>
      <w:r w:rsidRPr="00747A58">
        <w:rPr>
          <w:rFonts w:ascii="Times New Roman" w:hAnsi="Times New Roman"/>
          <w:sz w:val="18"/>
          <w:szCs w:val="18"/>
        </w:rPr>
        <w:t xml:space="preserve">, </w:t>
      </w:r>
      <w:r w:rsidRPr="00747A58">
        <w:rPr>
          <w:rFonts w:ascii="Times New Roman" w:hAnsi="Times New Roman" w:hint="eastAsia"/>
          <w:sz w:val="18"/>
          <w:szCs w:val="18"/>
        </w:rPr>
        <w:t>либо</w:t>
      </w:r>
      <w:r w:rsidRPr="00747A58">
        <w:rPr>
          <w:rFonts w:ascii="Times New Roman" w:hAnsi="Times New Roman"/>
          <w:sz w:val="18"/>
          <w:szCs w:val="18"/>
        </w:rPr>
        <w:t xml:space="preserve"> </w:t>
      </w:r>
      <w:r w:rsidRPr="00747A58">
        <w:rPr>
          <w:rFonts w:ascii="Times New Roman" w:hAnsi="Times New Roman" w:hint="eastAsia"/>
          <w:sz w:val="18"/>
          <w:szCs w:val="18"/>
        </w:rPr>
        <w:t>представить</w:t>
      </w:r>
      <w:r w:rsidRPr="00747A58">
        <w:rPr>
          <w:rFonts w:ascii="Times New Roman" w:hAnsi="Times New Roman"/>
          <w:sz w:val="18"/>
          <w:szCs w:val="18"/>
        </w:rPr>
        <w:t xml:space="preserve"> </w:t>
      </w:r>
      <w:r w:rsidRPr="00747A58">
        <w:rPr>
          <w:rFonts w:ascii="Times New Roman" w:hAnsi="Times New Roman" w:hint="eastAsia"/>
          <w:sz w:val="18"/>
          <w:szCs w:val="18"/>
        </w:rPr>
        <w:t>свои</w:t>
      </w:r>
      <w:r w:rsidRPr="00747A58">
        <w:rPr>
          <w:rFonts w:ascii="Times New Roman" w:hAnsi="Times New Roman"/>
          <w:sz w:val="18"/>
          <w:szCs w:val="18"/>
        </w:rPr>
        <w:t xml:space="preserve"> </w:t>
      </w:r>
      <w:r w:rsidRPr="00747A58">
        <w:rPr>
          <w:rFonts w:ascii="Times New Roman" w:hAnsi="Times New Roman" w:hint="eastAsia"/>
          <w:sz w:val="18"/>
          <w:szCs w:val="18"/>
        </w:rPr>
        <w:t>возражения</w:t>
      </w:r>
      <w:r w:rsidRPr="00747A58">
        <w:rPr>
          <w:rFonts w:ascii="Times New Roman" w:hAnsi="Times New Roman"/>
          <w:sz w:val="18"/>
          <w:szCs w:val="18"/>
        </w:rPr>
        <w:t xml:space="preserve"> </w:t>
      </w:r>
      <w:r w:rsidRPr="00747A58">
        <w:rPr>
          <w:rFonts w:ascii="Times New Roman" w:hAnsi="Times New Roman" w:hint="eastAsia"/>
          <w:sz w:val="18"/>
          <w:szCs w:val="18"/>
        </w:rPr>
        <w:t>с</w:t>
      </w:r>
      <w:r w:rsidRPr="00747A58">
        <w:rPr>
          <w:rFonts w:ascii="Times New Roman" w:hAnsi="Times New Roman"/>
          <w:sz w:val="18"/>
          <w:szCs w:val="18"/>
        </w:rPr>
        <w:t xml:space="preserve"> </w:t>
      </w:r>
      <w:r w:rsidRPr="00747A58">
        <w:rPr>
          <w:rFonts w:ascii="Times New Roman" w:hAnsi="Times New Roman" w:hint="eastAsia"/>
          <w:sz w:val="18"/>
          <w:szCs w:val="18"/>
        </w:rPr>
        <w:t>подтверждающими</w:t>
      </w:r>
      <w:r w:rsidRPr="00747A58">
        <w:rPr>
          <w:rFonts w:ascii="Times New Roman" w:hAnsi="Times New Roman"/>
          <w:sz w:val="18"/>
          <w:szCs w:val="18"/>
        </w:rPr>
        <w:t xml:space="preserve"> </w:t>
      </w:r>
      <w:r w:rsidRPr="00747A58">
        <w:rPr>
          <w:rFonts w:ascii="Times New Roman" w:hAnsi="Times New Roman" w:hint="eastAsia"/>
          <w:sz w:val="18"/>
          <w:szCs w:val="18"/>
        </w:rPr>
        <w:t>документами</w:t>
      </w:r>
      <w:r w:rsidRPr="00747A58">
        <w:rPr>
          <w:rFonts w:ascii="Times New Roman" w:hAnsi="Times New Roman"/>
          <w:sz w:val="18"/>
          <w:szCs w:val="18"/>
        </w:rPr>
        <w:t xml:space="preserve">. </w:t>
      </w:r>
      <w:r w:rsidRPr="00747A58">
        <w:rPr>
          <w:rFonts w:ascii="Times New Roman" w:hAnsi="Times New Roman" w:hint="eastAsia"/>
          <w:sz w:val="18"/>
          <w:szCs w:val="18"/>
        </w:rPr>
        <w:t>При</w:t>
      </w:r>
      <w:r w:rsidRPr="00747A58">
        <w:rPr>
          <w:rFonts w:ascii="Times New Roman" w:hAnsi="Times New Roman"/>
          <w:sz w:val="18"/>
          <w:szCs w:val="18"/>
        </w:rPr>
        <w:t xml:space="preserve"> </w:t>
      </w:r>
      <w:r w:rsidRPr="00747A58">
        <w:rPr>
          <w:rFonts w:ascii="Times New Roman" w:hAnsi="Times New Roman" w:hint="eastAsia"/>
          <w:sz w:val="18"/>
          <w:szCs w:val="18"/>
        </w:rPr>
        <w:t>возникновении</w:t>
      </w:r>
      <w:r w:rsidRPr="00747A58">
        <w:rPr>
          <w:rFonts w:ascii="Times New Roman" w:hAnsi="Times New Roman"/>
          <w:sz w:val="18"/>
          <w:szCs w:val="18"/>
        </w:rPr>
        <w:t xml:space="preserve"> </w:t>
      </w:r>
      <w:r w:rsidRPr="00747A58">
        <w:rPr>
          <w:rFonts w:ascii="Times New Roman" w:hAnsi="Times New Roman" w:hint="eastAsia"/>
          <w:sz w:val="18"/>
          <w:szCs w:val="18"/>
        </w:rPr>
        <w:t>разногласий</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Акту</w:t>
      </w:r>
      <w:r w:rsidRPr="00747A58">
        <w:rPr>
          <w:rFonts w:ascii="Times New Roman" w:hAnsi="Times New Roman"/>
          <w:sz w:val="18"/>
          <w:szCs w:val="18"/>
        </w:rPr>
        <w:t xml:space="preserve"> </w:t>
      </w:r>
      <w:r w:rsidRPr="00747A58">
        <w:rPr>
          <w:rFonts w:ascii="Times New Roman" w:hAnsi="Times New Roman" w:hint="eastAsia"/>
          <w:sz w:val="18"/>
          <w:szCs w:val="18"/>
        </w:rPr>
        <w:t>сверки</w:t>
      </w:r>
      <w:r w:rsidRPr="00747A58">
        <w:rPr>
          <w:rFonts w:ascii="Times New Roman" w:hAnsi="Times New Roman"/>
          <w:sz w:val="18"/>
          <w:szCs w:val="18"/>
        </w:rPr>
        <w:t xml:space="preserve"> </w:t>
      </w: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обязуются</w:t>
      </w:r>
      <w:r w:rsidRPr="00747A58">
        <w:rPr>
          <w:rFonts w:ascii="Times New Roman" w:hAnsi="Times New Roman"/>
          <w:sz w:val="18"/>
          <w:szCs w:val="18"/>
        </w:rPr>
        <w:t xml:space="preserve"> </w:t>
      </w:r>
      <w:r w:rsidRPr="00747A58">
        <w:rPr>
          <w:rFonts w:ascii="Times New Roman" w:hAnsi="Times New Roman" w:hint="eastAsia"/>
          <w:sz w:val="18"/>
          <w:szCs w:val="18"/>
        </w:rPr>
        <w:t>урегулировать</w:t>
      </w:r>
      <w:r w:rsidRPr="00747A58">
        <w:rPr>
          <w:rFonts w:ascii="Times New Roman" w:hAnsi="Times New Roman"/>
          <w:sz w:val="18"/>
          <w:szCs w:val="18"/>
        </w:rPr>
        <w:t xml:space="preserve"> </w:t>
      </w:r>
      <w:r w:rsidRPr="00747A58">
        <w:rPr>
          <w:rFonts w:ascii="Times New Roman" w:hAnsi="Times New Roman" w:hint="eastAsia"/>
          <w:sz w:val="18"/>
          <w:szCs w:val="18"/>
        </w:rPr>
        <w:t>их</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подписать</w:t>
      </w:r>
      <w:r w:rsidRPr="00747A58">
        <w:rPr>
          <w:rFonts w:ascii="Times New Roman" w:hAnsi="Times New Roman"/>
          <w:sz w:val="18"/>
          <w:szCs w:val="18"/>
        </w:rPr>
        <w:t xml:space="preserve"> </w:t>
      </w:r>
      <w:r w:rsidRPr="00747A58">
        <w:rPr>
          <w:rFonts w:ascii="Times New Roman" w:hAnsi="Times New Roman" w:hint="eastAsia"/>
          <w:sz w:val="18"/>
          <w:szCs w:val="18"/>
        </w:rPr>
        <w:t>протокол</w:t>
      </w:r>
      <w:r w:rsidRPr="00747A58">
        <w:rPr>
          <w:rFonts w:ascii="Times New Roman" w:hAnsi="Times New Roman"/>
          <w:sz w:val="18"/>
          <w:szCs w:val="18"/>
        </w:rPr>
        <w:t xml:space="preserve"> </w:t>
      </w:r>
      <w:r w:rsidRPr="00747A58">
        <w:rPr>
          <w:rFonts w:ascii="Times New Roman" w:hAnsi="Times New Roman" w:hint="eastAsia"/>
          <w:sz w:val="18"/>
          <w:szCs w:val="18"/>
        </w:rPr>
        <w:t>разногласий</w:t>
      </w:r>
      <w:r w:rsidRPr="00747A58">
        <w:rPr>
          <w:rFonts w:ascii="Times New Roman" w:hAnsi="Times New Roman"/>
          <w:sz w:val="18"/>
          <w:szCs w:val="18"/>
        </w:rPr>
        <w:t xml:space="preserve"> </w:t>
      </w:r>
      <w:r w:rsidRPr="00747A58">
        <w:rPr>
          <w:rFonts w:ascii="Times New Roman" w:hAnsi="Times New Roman" w:hint="eastAsia"/>
          <w:sz w:val="18"/>
          <w:szCs w:val="18"/>
        </w:rPr>
        <w:t>к</w:t>
      </w:r>
      <w:r w:rsidRPr="00747A58">
        <w:rPr>
          <w:rFonts w:ascii="Times New Roman" w:hAnsi="Times New Roman"/>
          <w:sz w:val="18"/>
          <w:szCs w:val="18"/>
        </w:rPr>
        <w:t xml:space="preserve"> </w:t>
      </w:r>
      <w:r w:rsidRPr="00747A58">
        <w:rPr>
          <w:rFonts w:ascii="Times New Roman" w:hAnsi="Times New Roman" w:hint="eastAsia"/>
          <w:sz w:val="18"/>
          <w:szCs w:val="18"/>
        </w:rPr>
        <w:t>акту</w:t>
      </w:r>
      <w:r w:rsidRPr="00747A58">
        <w:rPr>
          <w:rFonts w:ascii="Times New Roman" w:hAnsi="Times New Roman"/>
          <w:sz w:val="18"/>
          <w:szCs w:val="18"/>
        </w:rPr>
        <w:t xml:space="preserve"> </w:t>
      </w:r>
      <w:r w:rsidRPr="00747A58">
        <w:rPr>
          <w:rFonts w:ascii="Times New Roman" w:hAnsi="Times New Roman" w:hint="eastAsia"/>
          <w:sz w:val="18"/>
          <w:szCs w:val="18"/>
        </w:rPr>
        <w:t>сверки</w:t>
      </w:r>
      <w:r w:rsidRPr="00747A58">
        <w:rPr>
          <w:rFonts w:ascii="Times New Roman" w:hAnsi="Times New Roman"/>
          <w:sz w:val="18"/>
          <w:szCs w:val="18"/>
        </w:rPr>
        <w:t xml:space="preserve"> </w:t>
      </w:r>
      <w:r w:rsidRPr="00747A58">
        <w:rPr>
          <w:rFonts w:ascii="Times New Roman" w:hAnsi="Times New Roman" w:hint="eastAsia"/>
          <w:sz w:val="18"/>
          <w:szCs w:val="18"/>
        </w:rPr>
        <w:t>взаиморасчетов</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срок</w:t>
      </w:r>
      <w:r w:rsidRPr="00747A58">
        <w:rPr>
          <w:rFonts w:ascii="Times New Roman" w:hAnsi="Times New Roman"/>
          <w:sz w:val="18"/>
          <w:szCs w:val="18"/>
        </w:rPr>
        <w:t xml:space="preserve"> </w:t>
      </w:r>
      <w:r w:rsidRPr="00747A58">
        <w:rPr>
          <w:rFonts w:ascii="Times New Roman" w:hAnsi="Times New Roman" w:hint="eastAsia"/>
          <w:sz w:val="18"/>
          <w:szCs w:val="18"/>
        </w:rPr>
        <w:t>не</w:t>
      </w:r>
      <w:r w:rsidRPr="00747A58">
        <w:rPr>
          <w:rFonts w:ascii="Times New Roman" w:hAnsi="Times New Roman"/>
          <w:sz w:val="18"/>
          <w:szCs w:val="18"/>
        </w:rPr>
        <w:t xml:space="preserve"> </w:t>
      </w:r>
      <w:r w:rsidRPr="00747A58">
        <w:rPr>
          <w:rFonts w:ascii="Times New Roman" w:hAnsi="Times New Roman" w:hint="eastAsia"/>
          <w:sz w:val="18"/>
          <w:szCs w:val="18"/>
        </w:rPr>
        <w:t>позднее</w:t>
      </w:r>
      <w:r w:rsidRPr="00747A58">
        <w:rPr>
          <w:rFonts w:ascii="Times New Roman" w:hAnsi="Times New Roman"/>
          <w:sz w:val="18"/>
          <w:szCs w:val="18"/>
        </w:rPr>
        <w:t xml:space="preserve"> </w:t>
      </w:r>
      <w:r w:rsidRPr="00747A58">
        <w:rPr>
          <w:rFonts w:ascii="Times New Roman" w:hAnsi="Times New Roman" w:hint="eastAsia"/>
          <w:sz w:val="18"/>
          <w:szCs w:val="18"/>
        </w:rPr>
        <w:t>последнего</w:t>
      </w:r>
      <w:r w:rsidRPr="00747A58">
        <w:rPr>
          <w:rFonts w:ascii="Times New Roman" w:hAnsi="Times New Roman"/>
          <w:sz w:val="18"/>
          <w:szCs w:val="18"/>
        </w:rPr>
        <w:t xml:space="preserve"> </w:t>
      </w:r>
      <w:r w:rsidRPr="00747A58">
        <w:rPr>
          <w:rFonts w:ascii="Times New Roman" w:hAnsi="Times New Roman" w:hint="eastAsia"/>
          <w:sz w:val="18"/>
          <w:szCs w:val="18"/>
        </w:rPr>
        <w:t>числа</w:t>
      </w:r>
      <w:r w:rsidRPr="00747A58">
        <w:rPr>
          <w:rFonts w:ascii="Times New Roman" w:hAnsi="Times New Roman"/>
          <w:sz w:val="18"/>
          <w:szCs w:val="18"/>
        </w:rPr>
        <w:t xml:space="preserve"> </w:t>
      </w:r>
      <w:r w:rsidRPr="00747A58">
        <w:rPr>
          <w:rFonts w:ascii="Times New Roman" w:hAnsi="Times New Roman" w:hint="eastAsia"/>
          <w:sz w:val="18"/>
          <w:szCs w:val="18"/>
        </w:rPr>
        <w:t>второго</w:t>
      </w:r>
      <w:r w:rsidRPr="00747A58">
        <w:rPr>
          <w:rFonts w:ascii="Times New Roman" w:hAnsi="Times New Roman"/>
          <w:sz w:val="18"/>
          <w:szCs w:val="18"/>
        </w:rPr>
        <w:t xml:space="preserve"> </w:t>
      </w:r>
      <w:r w:rsidRPr="00747A58">
        <w:rPr>
          <w:rFonts w:ascii="Times New Roman" w:hAnsi="Times New Roman" w:hint="eastAsia"/>
          <w:sz w:val="18"/>
          <w:szCs w:val="18"/>
        </w:rPr>
        <w:t>месяца</w:t>
      </w:r>
      <w:r w:rsidRPr="00747A58">
        <w:rPr>
          <w:rFonts w:ascii="Times New Roman" w:hAnsi="Times New Roman"/>
          <w:sz w:val="18"/>
          <w:szCs w:val="18"/>
        </w:rPr>
        <w:t xml:space="preserve">, </w:t>
      </w:r>
      <w:r w:rsidRPr="00747A58">
        <w:rPr>
          <w:rFonts w:ascii="Times New Roman" w:hAnsi="Times New Roman" w:hint="eastAsia"/>
          <w:sz w:val="18"/>
          <w:szCs w:val="18"/>
        </w:rPr>
        <w:t>следующего</w:t>
      </w:r>
      <w:r w:rsidRPr="00747A58">
        <w:rPr>
          <w:rFonts w:ascii="Times New Roman" w:hAnsi="Times New Roman"/>
          <w:sz w:val="18"/>
          <w:szCs w:val="18"/>
        </w:rPr>
        <w:t xml:space="preserve"> </w:t>
      </w:r>
      <w:r w:rsidRPr="00747A58">
        <w:rPr>
          <w:rFonts w:ascii="Times New Roman" w:hAnsi="Times New Roman" w:hint="eastAsia"/>
          <w:sz w:val="18"/>
          <w:szCs w:val="18"/>
        </w:rPr>
        <w:t>за</w:t>
      </w:r>
      <w:r w:rsidRPr="00747A58">
        <w:rPr>
          <w:rFonts w:ascii="Times New Roman" w:hAnsi="Times New Roman"/>
          <w:sz w:val="18"/>
          <w:szCs w:val="18"/>
        </w:rPr>
        <w:t xml:space="preserve"> </w:t>
      </w:r>
      <w:r w:rsidRPr="00747A58">
        <w:rPr>
          <w:rFonts w:ascii="Times New Roman" w:hAnsi="Times New Roman" w:hint="eastAsia"/>
          <w:sz w:val="18"/>
          <w:szCs w:val="18"/>
        </w:rPr>
        <w:t>отчетным</w:t>
      </w:r>
      <w:r w:rsidRPr="00747A58">
        <w:rPr>
          <w:rFonts w:ascii="Times New Roman" w:hAnsi="Times New Roman"/>
          <w:sz w:val="18"/>
          <w:szCs w:val="18"/>
        </w:rPr>
        <w:t xml:space="preserve"> </w:t>
      </w:r>
      <w:r w:rsidRPr="00747A58">
        <w:rPr>
          <w:rFonts w:ascii="Times New Roman" w:hAnsi="Times New Roman" w:hint="eastAsia"/>
          <w:sz w:val="18"/>
          <w:szCs w:val="18"/>
        </w:rPr>
        <w:t>периодом</w:t>
      </w:r>
      <w:r w:rsidRPr="00747A58">
        <w:rPr>
          <w:rFonts w:ascii="Times New Roman" w:hAnsi="Times New Roman"/>
          <w:sz w:val="18"/>
          <w:szCs w:val="18"/>
        </w:rPr>
        <w:t xml:space="preserve">. </w:t>
      </w:r>
      <w:r w:rsidRPr="00747A58">
        <w:rPr>
          <w:rFonts w:ascii="Times New Roman" w:hAnsi="Times New Roman" w:hint="eastAsia"/>
          <w:sz w:val="18"/>
          <w:szCs w:val="18"/>
        </w:rPr>
        <w:t>Исполнитель</w:t>
      </w:r>
      <w:r w:rsidRPr="00747A58">
        <w:rPr>
          <w:rFonts w:ascii="Times New Roman" w:hAnsi="Times New Roman"/>
          <w:sz w:val="18"/>
          <w:szCs w:val="18"/>
        </w:rPr>
        <w:t xml:space="preserve"> </w:t>
      </w:r>
      <w:r w:rsidRPr="00747A58">
        <w:rPr>
          <w:rFonts w:ascii="Times New Roman" w:hAnsi="Times New Roman" w:hint="eastAsia"/>
          <w:sz w:val="18"/>
          <w:szCs w:val="18"/>
        </w:rPr>
        <w:t>вправе</w:t>
      </w:r>
      <w:r w:rsidRPr="00747A58">
        <w:rPr>
          <w:rFonts w:ascii="Times New Roman" w:hAnsi="Times New Roman"/>
          <w:sz w:val="18"/>
          <w:szCs w:val="18"/>
        </w:rPr>
        <w:t xml:space="preserve"> </w:t>
      </w:r>
      <w:r w:rsidRPr="00747A58">
        <w:rPr>
          <w:rFonts w:ascii="Times New Roman" w:hAnsi="Times New Roman" w:hint="eastAsia"/>
          <w:sz w:val="18"/>
          <w:szCs w:val="18"/>
        </w:rPr>
        <w:t>самостоятельно</w:t>
      </w:r>
      <w:r w:rsidRPr="00747A58">
        <w:rPr>
          <w:rFonts w:ascii="Times New Roman" w:hAnsi="Times New Roman"/>
          <w:sz w:val="18"/>
          <w:szCs w:val="18"/>
        </w:rPr>
        <w:t xml:space="preserve"> </w:t>
      </w:r>
      <w:r w:rsidRPr="00747A58">
        <w:rPr>
          <w:rFonts w:ascii="Times New Roman" w:hAnsi="Times New Roman" w:hint="eastAsia"/>
          <w:sz w:val="18"/>
          <w:szCs w:val="18"/>
        </w:rPr>
        <w:t>подготовить</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направить</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адрес</w:t>
      </w:r>
      <w:r w:rsidRPr="00747A58">
        <w:rPr>
          <w:rFonts w:ascii="Times New Roman" w:hAnsi="Times New Roman"/>
          <w:sz w:val="18"/>
          <w:szCs w:val="18"/>
        </w:rPr>
        <w:t xml:space="preserve"> </w:t>
      </w:r>
      <w:r w:rsidRPr="00747A58">
        <w:rPr>
          <w:rFonts w:ascii="Times New Roman" w:hAnsi="Times New Roman" w:hint="eastAsia"/>
          <w:sz w:val="18"/>
          <w:szCs w:val="18"/>
        </w:rPr>
        <w:t>Заказчика</w:t>
      </w:r>
      <w:r w:rsidRPr="00747A58">
        <w:rPr>
          <w:rFonts w:ascii="Times New Roman" w:hAnsi="Times New Roman"/>
          <w:sz w:val="18"/>
          <w:szCs w:val="18"/>
        </w:rPr>
        <w:t xml:space="preserve"> </w:t>
      </w:r>
      <w:r w:rsidRPr="00747A58">
        <w:rPr>
          <w:rFonts w:ascii="Times New Roman" w:hAnsi="Times New Roman" w:hint="eastAsia"/>
          <w:sz w:val="18"/>
          <w:szCs w:val="18"/>
        </w:rPr>
        <w:t>Акт</w:t>
      </w:r>
      <w:r w:rsidRPr="00747A58">
        <w:rPr>
          <w:rFonts w:ascii="Times New Roman" w:hAnsi="Times New Roman"/>
          <w:sz w:val="18"/>
          <w:szCs w:val="18"/>
        </w:rPr>
        <w:t xml:space="preserve"> </w:t>
      </w:r>
      <w:r w:rsidRPr="00747A58">
        <w:rPr>
          <w:rFonts w:ascii="Times New Roman" w:hAnsi="Times New Roman" w:hint="eastAsia"/>
          <w:sz w:val="18"/>
          <w:szCs w:val="18"/>
        </w:rPr>
        <w:t>сверки</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порядке</w:t>
      </w:r>
      <w:r w:rsidRPr="00747A58">
        <w:rPr>
          <w:rFonts w:ascii="Times New Roman" w:hAnsi="Times New Roman"/>
          <w:sz w:val="18"/>
          <w:szCs w:val="18"/>
        </w:rPr>
        <w:t xml:space="preserve">, </w:t>
      </w:r>
      <w:r w:rsidRPr="00747A58">
        <w:rPr>
          <w:rFonts w:ascii="Times New Roman" w:hAnsi="Times New Roman" w:hint="eastAsia"/>
          <w:sz w:val="18"/>
          <w:szCs w:val="18"/>
        </w:rPr>
        <w:t>предусмотренном</w:t>
      </w:r>
      <w:r w:rsidRPr="00747A58">
        <w:rPr>
          <w:rFonts w:ascii="Times New Roman" w:hAnsi="Times New Roman"/>
          <w:sz w:val="18"/>
          <w:szCs w:val="18"/>
        </w:rPr>
        <w:t xml:space="preserve"> </w:t>
      </w:r>
      <w:r w:rsidRPr="00747A58">
        <w:rPr>
          <w:rFonts w:ascii="Times New Roman" w:hAnsi="Times New Roman" w:hint="eastAsia"/>
          <w:sz w:val="18"/>
          <w:szCs w:val="18"/>
        </w:rPr>
        <w:t>настоящим</w:t>
      </w:r>
      <w:r w:rsidRPr="00747A58">
        <w:rPr>
          <w:rFonts w:ascii="Times New Roman" w:hAnsi="Times New Roman"/>
          <w:sz w:val="18"/>
          <w:szCs w:val="18"/>
        </w:rPr>
        <w:t xml:space="preserve"> </w:t>
      </w:r>
      <w:r w:rsidRPr="00747A58">
        <w:rPr>
          <w:rFonts w:ascii="Times New Roman" w:hAnsi="Times New Roman" w:hint="eastAsia"/>
          <w:sz w:val="18"/>
          <w:szCs w:val="18"/>
        </w:rPr>
        <w:t>пунктом</w:t>
      </w:r>
      <w:r w:rsidRPr="00747A58">
        <w:rPr>
          <w:rFonts w:ascii="Times New Roman" w:hAnsi="Times New Roman"/>
          <w:sz w:val="18"/>
          <w:szCs w:val="18"/>
        </w:rPr>
        <w:t xml:space="preserve"> </w:t>
      </w:r>
      <w:r w:rsidRPr="00747A58">
        <w:rPr>
          <w:rFonts w:ascii="Times New Roman" w:hAnsi="Times New Roman" w:hint="eastAsia"/>
          <w:sz w:val="18"/>
          <w:szCs w:val="18"/>
        </w:rPr>
        <w:t>договора</w:t>
      </w:r>
      <w:r>
        <w:rPr>
          <w:rFonts w:ascii="Times New Roman" w:hAnsi="Times New Roman"/>
          <w:sz w:val="18"/>
          <w:szCs w:val="18"/>
        </w:rPr>
        <w:t>.</w:t>
      </w:r>
    </w:p>
    <w:p w:rsidR="007B7AD8" w:rsidRPr="007B7AD8" w:rsidRDefault="007B7AD8" w:rsidP="00B52F31">
      <w:pPr>
        <w:pStyle w:val="NormalJustified"/>
        <w:ind w:right="-1"/>
        <w:rPr>
          <w:rFonts w:ascii="Times New Roman" w:hAnsi="Times New Roman"/>
          <w:sz w:val="18"/>
          <w:szCs w:val="18"/>
        </w:rPr>
      </w:pPr>
      <w:r>
        <w:rPr>
          <w:rFonts w:ascii="Times New Roman" w:hAnsi="Times New Roman"/>
          <w:sz w:val="18"/>
          <w:szCs w:val="18"/>
        </w:rPr>
        <w:t xml:space="preserve">5.4.  </w:t>
      </w:r>
      <w:r w:rsidR="00536F26">
        <w:rPr>
          <w:rFonts w:ascii="Times New Roman" w:hAnsi="Times New Roman"/>
          <w:sz w:val="18"/>
          <w:szCs w:val="18"/>
        </w:rPr>
        <w:tab/>
      </w: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договорились</w:t>
      </w:r>
      <w:r w:rsidRPr="00747A58">
        <w:rPr>
          <w:rFonts w:ascii="Times New Roman" w:hAnsi="Times New Roman"/>
          <w:sz w:val="18"/>
          <w:szCs w:val="18"/>
        </w:rPr>
        <w:t xml:space="preserve">, </w:t>
      </w:r>
      <w:r w:rsidRPr="00747A58">
        <w:rPr>
          <w:rFonts w:ascii="Times New Roman" w:hAnsi="Times New Roman" w:hint="eastAsia"/>
          <w:sz w:val="18"/>
          <w:szCs w:val="18"/>
        </w:rPr>
        <w:t>что</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отношении</w:t>
      </w:r>
      <w:r w:rsidRPr="00747A58">
        <w:rPr>
          <w:rFonts w:ascii="Times New Roman" w:hAnsi="Times New Roman"/>
          <w:sz w:val="18"/>
          <w:szCs w:val="18"/>
        </w:rPr>
        <w:t xml:space="preserve"> </w:t>
      </w:r>
      <w:r w:rsidRPr="00747A58">
        <w:rPr>
          <w:rFonts w:ascii="Times New Roman" w:hAnsi="Times New Roman" w:hint="eastAsia"/>
          <w:sz w:val="18"/>
          <w:szCs w:val="18"/>
        </w:rPr>
        <w:t>сумм</w:t>
      </w:r>
      <w:r w:rsidRPr="00747A58">
        <w:rPr>
          <w:rFonts w:ascii="Times New Roman" w:hAnsi="Times New Roman"/>
          <w:sz w:val="18"/>
          <w:szCs w:val="18"/>
        </w:rPr>
        <w:t xml:space="preserve"> </w:t>
      </w:r>
      <w:r w:rsidRPr="00747A58">
        <w:rPr>
          <w:rFonts w:ascii="Times New Roman" w:hAnsi="Times New Roman" w:hint="eastAsia"/>
          <w:sz w:val="18"/>
          <w:szCs w:val="18"/>
        </w:rPr>
        <w:t>платежей</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настоящему</w:t>
      </w:r>
      <w:r w:rsidRPr="00747A58">
        <w:rPr>
          <w:rFonts w:ascii="Times New Roman" w:hAnsi="Times New Roman"/>
          <w:sz w:val="18"/>
          <w:szCs w:val="18"/>
        </w:rPr>
        <w:t xml:space="preserve"> </w:t>
      </w:r>
      <w:r w:rsidRPr="00747A58">
        <w:rPr>
          <w:rFonts w:ascii="Times New Roman" w:hAnsi="Times New Roman" w:hint="eastAsia"/>
          <w:sz w:val="18"/>
          <w:szCs w:val="18"/>
        </w:rPr>
        <w:t>Договору</w:t>
      </w:r>
      <w:r w:rsidRPr="00747A58">
        <w:rPr>
          <w:rFonts w:ascii="Times New Roman" w:hAnsi="Times New Roman"/>
          <w:sz w:val="18"/>
          <w:szCs w:val="18"/>
        </w:rPr>
        <w:t xml:space="preserve">, </w:t>
      </w:r>
      <w:r w:rsidRPr="00747A58">
        <w:rPr>
          <w:rFonts w:ascii="Times New Roman" w:hAnsi="Times New Roman" w:hint="eastAsia"/>
          <w:sz w:val="18"/>
          <w:szCs w:val="18"/>
        </w:rPr>
        <w:t>проценты</w:t>
      </w:r>
      <w:r w:rsidRPr="00747A58">
        <w:rPr>
          <w:rFonts w:ascii="Times New Roman" w:hAnsi="Times New Roman"/>
          <w:sz w:val="18"/>
          <w:szCs w:val="18"/>
        </w:rPr>
        <w:t xml:space="preserve"> </w:t>
      </w:r>
      <w:r w:rsidRPr="00747A58">
        <w:rPr>
          <w:rFonts w:ascii="Times New Roman" w:hAnsi="Times New Roman" w:hint="eastAsia"/>
          <w:sz w:val="18"/>
          <w:szCs w:val="18"/>
        </w:rPr>
        <w:t>на</w:t>
      </w:r>
      <w:r w:rsidRPr="00747A58">
        <w:rPr>
          <w:rFonts w:ascii="Times New Roman" w:hAnsi="Times New Roman"/>
          <w:sz w:val="18"/>
          <w:szCs w:val="18"/>
        </w:rPr>
        <w:t xml:space="preserve"> </w:t>
      </w:r>
      <w:r w:rsidRPr="00747A58">
        <w:rPr>
          <w:rFonts w:ascii="Times New Roman" w:hAnsi="Times New Roman" w:hint="eastAsia"/>
          <w:sz w:val="18"/>
          <w:szCs w:val="18"/>
        </w:rPr>
        <w:t>сумму</w:t>
      </w:r>
      <w:r w:rsidRPr="00747A58">
        <w:rPr>
          <w:rFonts w:ascii="Times New Roman" w:hAnsi="Times New Roman"/>
          <w:sz w:val="18"/>
          <w:szCs w:val="18"/>
        </w:rPr>
        <w:t xml:space="preserve"> </w:t>
      </w:r>
      <w:r w:rsidRPr="00747A58">
        <w:rPr>
          <w:rFonts w:ascii="Times New Roman" w:hAnsi="Times New Roman" w:hint="eastAsia"/>
          <w:sz w:val="18"/>
          <w:szCs w:val="18"/>
        </w:rPr>
        <w:t>долга</w:t>
      </w:r>
      <w:r w:rsidRPr="00747A58">
        <w:rPr>
          <w:rFonts w:ascii="Times New Roman" w:hAnsi="Times New Roman"/>
          <w:sz w:val="18"/>
          <w:szCs w:val="18"/>
        </w:rPr>
        <w:t xml:space="preserve"> </w:t>
      </w:r>
      <w:r w:rsidRPr="00747A58">
        <w:rPr>
          <w:rFonts w:ascii="Times New Roman" w:hAnsi="Times New Roman" w:hint="eastAsia"/>
          <w:sz w:val="18"/>
          <w:szCs w:val="18"/>
        </w:rPr>
        <w:t>согласно</w:t>
      </w:r>
      <w:r w:rsidRPr="00747A58">
        <w:rPr>
          <w:rFonts w:ascii="Times New Roman" w:hAnsi="Times New Roman"/>
          <w:sz w:val="18"/>
          <w:szCs w:val="18"/>
        </w:rPr>
        <w:t xml:space="preserve"> </w:t>
      </w:r>
      <w:r w:rsidRPr="00747A58">
        <w:rPr>
          <w:rFonts w:ascii="Times New Roman" w:hAnsi="Times New Roman" w:hint="eastAsia"/>
          <w:sz w:val="18"/>
          <w:szCs w:val="18"/>
        </w:rPr>
        <w:t>ст</w:t>
      </w:r>
      <w:r w:rsidRPr="00747A58">
        <w:rPr>
          <w:rFonts w:ascii="Times New Roman" w:hAnsi="Times New Roman"/>
          <w:sz w:val="18"/>
          <w:szCs w:val="18"/>
        </w:rPr>
        <w:t xml:space="preserve">.317.1 </w:t>
      </w:r>
      <w:r w:rsidRPr="00747A58">
        <w:rPr>
          <w:rFonts w:ascii="Times New Roman" w:hAnsi="Times New Roman" w:hint="eastAsia"/>
          <w:sz w:val="18"/>
          <w:szCs w:val="18"/>
        </w:rPr>
        <w:t>Гражданского</w:t>
      </w:r>
      <w:r w:rsidRPr="00747A58">
        <w:rPr>
          <w:rFonts w:ascii="Times New Roman" w:hAnsi="Times New Roman"/>
          <w:sz w:val="18"/>
          <w:szCs w:val="18"/>
        </w:rPr>
        <w:t xml:space="preserve"> </w:t>
      </w:r>
      <w:r w:rsidRPr="00747A58">
        <w:rPr>
          <w:rFonts w:ascii="Times New Roman" w:hAnsi="Times New Roman" w:hint="eastAsia"/>
          <w:sz w:val="18"/>
          <w:szCs w:val="18"/>
        </w:rPr>
        <w:t>кодекса</w:t>
      </w:r>
      <w:r w:rsidRPr="00747A58">
        <w:rPr>
          <w:rFonts w:ascii="Times New Roman" w:hAnsi="Times New Roman"/>
          <w:sz w:val="18"/>
          <w:szCs w:val="18"/>
        </w:rPr>
        <w:t xml:space="preserve"> </w:t>
      </w:r>
      <w:r w:rsidRPr="00747A58">
        <w:rPr>
          <w:rFonts w:ascii="Times New Roman" w:hAnsi="Times New Roman" w:hint="eastAsia"/>
          <w:sz w:val="18"/>
          <w:szCs w:val="18"/>
        </w:rPr>
        <w:t>РФ</w:t>
      </w:r>
      <w:r w:rsidRPr="00747A58">
        <w:rPr>
          <w:rFonts w:ascii="Times New Roman" w:hAnsi="Times New Roman"/>
          <w:sz w:val="18"/>
          <w:szCs w:val="18"/>
        </w:rPr>
        <w:t xml:space="preserve"> </w:t>
      </w:r>
      <w:r w:rsidRPr="00747A58">
        <w:rPr>
          <w:rFonts w:ascii="Times New Roman" w:hAnsi="Times New Roman" w:hint="eastAsia"/>
          <w:sz w:val="18"/>
          <w:szCs w:val="18"/>
        </w:rPr>
        <w:t>не</w:t>
      </w:r>
      <w:r w:rsidRPr="00747A58">
        <w:rPr>
          <w:rFonts w:ascii="Times New Roman" w:hAnsi="Times New Roman"/>
          <w:sz w:val="18"/>
          <w:szCs w:val="18"/>
        </w:rPr>
        <w:t xml:space="preserve"> </w:t>
      </w:r>
      <w:r w:rsidRPr="00747A58">
        <w:rPr>
          <w:rFonts w:ascii="Times New Roman" w:hAnsi="Times New Roman" w:hint="eastAsia"/>
          <w:sz w:val="18"/>
          <w:szCs w:val="18"/>
        </w:rPr>
        <w:t>начисляются</w:t>
      </w:r>
      <w:r>
        <w:rPr>
          <w:rFonts w:ascii="Times New Roman" w:hAnsi="Times New Roman"/>
          <w:sz w:val="18"/>
          <w:szCs w:val="18"/>
        </w:rPr>
        <w:t>.</w:t>
      </w:r>
    </w:p>
    <w:p w:rsidR="007853FE" w:rsidRPr="00E278E6" w:rsidRDefault="00691202" w:rsidP="00B52F31">
      <w:pPr>
        <w:pStyle w:val="heading1rus"/>
        <w:tabs>
          <w:tab w:val="left" w:pos="851"/>
        </w:tabs>
        <w:ind w:right="-1"/>
        <w:outlineLvl w:val="0"/>
        <w:rPr>
          <w:rFonts w:ascii="Times New Roman" w:hAnsi="Times New Roman"/>
          <w:sz w:val="18"/>
          <w:szCs w:val="18"/>
        </w:rPr>
      </w:pPr>
      <w:r>
        <w:rPr>
          <w:rFonts w:ascii="Times New Roman" w:hAnsi="Times New Roman"/>
          <w:sz w:val="18"/>
          <w:szCs w:val="18"/>
        </w:rPr>
        <w:lastRenderedPageBreak/>
        <w:t>6</w:t>
      </w:r>
      <w:r w:rsidR="007853FE" w:rsidRPr="00E278E6">
        <w:rPr>
          <w:rFonts w:ascii="Times New Roman" w:hAnsi="Times New Roman"/>
          <w:sz w:val="18"/>
          <w:szCs w:val="18"/>
        </w:rPr>
        <w:t>. ГАРАНТИИ И КАЧЕСТВО</w:t>
      </w:r>
    </w:p>
    <w:p w:rsidR="007853FE" w:rsidRPr="00E278E6" w:rsidRDefault="00691202" w:rsidP="00B52F31">
      <w:pPr>
        <w:pStyle w:val="NormalJustified"/>
        <w:tabs>
          <w:tab w:val="left" w:pos="851"/>
        </w:tabs>
        <w:ind w:right="-1"/>
        <w:rPr>
          <w:rFonts w:ascii="Times New Roman" w:hAnsi="Times New Roman"/>
          <w:sz w:val="18"/>
          <w:szCs w:val="18"/>
        </w:rPr>
      </w:pPr>
      <w:r>
        <w:rPr>
          <w:rFonts w:ascii="Times New Roman" w:hAnsi="Times New Roman"/>
          <w:sz w:val="18"/>
          <w:szCs w:val="18"/>
        </w:rPr>
        <w:t>6</w:t>
      </w:r>
      <w:r w:rsidR="007853FE" w:rsidRPr="00E278E6">
        <w:rPr>
          <w:rFonts w:ascii="Times New Roman" w:hAnsi="Times New Roman"/>
          <w:sz w:val="18"/>
          <w:szCs w:val="18"/>
        </w:rPr>
        <w:t>.</w:t>
      </w:r>
      <w:r>
        <w:rPr>
          <w:rFonts w:ascii="Times New Roman" w:hAnsi="Times New Roman"/>
          <w:sz w:val="18"/>
          <w:szCs w:val="18"/>
        </w:rPr>
        <w:t>1</w:t>
      </w:r>
      <w:r w:rsidR="007853FE" w:rsidRPr="00E278E6">
        <w:rPr>
          <w:rFonts w:ascii="Times New Roman" w:hAnsi="Times New Roman"/>
          <w:sz w:val="18"/>
          <w:szCs w:val="18"/>
        </w:rPr>
        <w:t xml:space="preserve">. </w:t>
      </w:r>
      <w:r w:rsidR="00536F26">
        <w:rPr>
          <w:rFonts w:ascii="Times New Roman" w:hAnsi="Times New Roman"/>
          <w:sz w:val="18"/>
          <w:szCs w:val="18"/>
        </w:rPr>
        <w:tab/>
      </w:r>
      <w:r w:rsidR="007853FE" w:rsidRPr="00E278E6">
        <w:rPr>
          <w:rFonts w:ascii="Times New Roman" w:hAnsi="Times New Roman"/>
          <w:sz w:val="18"/>
          <w:szCs w:val="18"/>
        </w:rPr>
        <w:t>Срок гарантии на результаты выполненных работ составляет</w:t>
      </w:r>
      <w:r w:rsidR="005E4AED">
        <w:rPr>
          <w:rFonts w:ascii="Times New Roman" w:hAnsi="Times New Roman"/>
          <w:sz w:val="18"/>
          <w:szCs w:val="18"/>
        </w:rPr>
        <w:t xml:space="preserve"> ______________</w:t>
      </w:r>
      <w:r w:rsidR="007853FE" w:rsidRPr="00E278E6">
        <w:rPr>
          <w:rFonts w:ascii="Times New Roman" w:hAnsi="Times New Roman"/>
          <w:sz w:val="18"/>
          <w:szCs w:val="18"/>
        </w:rPr>
        <w:t>месяцев с момента подписания Акта сдачи приемки работ</w:t>
      </w:r>
      <w:r w:rsidR="002B5FFA">
        <w:rPr>
          <w:rFonts w:ascii="Times New Roman" w:hAnsi="Times New Roman"/>
          <w:sz w:val="18"/>
          <w:szCs w:val="18"/>
        </w:rPr>
        <w:t xml:space="preserve">, </w:t>
      </w:r>
      <w:r w:rsidR="002B5FFA" w:rsidRPr="002B5FFA">
        <w:rPr>
          <w:rFonts w:ascii="Times New Roman" w:hAnsi="Times New Roman" w:hint="eastAsia"/>
          <w:sz w:val="18"/>
          <w:szCs w:val="18"/>
        </w:rPr>
        <w:t>при</w:t>
      </w:r>
      <w:r w:rsidR="002B5FFA" w:rsidRPr="002B5FFA">
        <w:rPr>
          <w:rFonts w:ascii="Times New Roman" w:hAnsi="Times New Roman"/>
          <w:sz w:val="18"/>
          <w:szCs w:val="18"/>
        </w:rPr>
        <w:t xml:space="preserve"> </w:t>
      </w:r>
      <w:r w:rsidR="002B5FFA" w:rsidRPr="002B5FFA">
        <w:rPr>
          <w:rFonts w:ascii="Times New Roman" w:hAnsi="Times New Roman" w:hint="eastAsia"/>
          <w:sz w:val="18"/>
          <w:szCs w:val="18"/>
        </w:rPr>
        <w:t>условии</w:t>
      </w:r>
      <w:r w:rsidR="002B5FFA" w:rsidRPr="002B5FFA">
        <w:rPr>
          <w:rFonts w:ascii="Times New Roman" w:hAnsi="Times New Roman"/>
          <w:sz w:val="18"/>
          <w:szCs w:val="18"/>
        </w:rPr>
        <w:t xml:space="preserve"> </w:t>
      </w:r>
      <w:r w:rsidR="002B5FFA" w:rsidRPr="002B5FFA">
        <w:rPr>
          <w:rFonts w:ascii="Times New Roman" w:hAnsi="Times New Roman" w:hint="eastAsia"/>
          <w:sz w:val="18"/>
          <w:szCs w:val="18"/>
        </w:rPr>
        <w:t>соблюдения</w:t>
      </w:r>
      <w:r w:rsidR="002B5FFA" w:rsidRPr="002B5FFA">
        <w:rPr>
          <w:rFonts w:ascii="Times New Roman" w:hAnsi="Times New Roman"/>
          <w:sz w:val="18"/>
          <w:szCs w:val="18"/>
        </w:rPr>
        <w:t xml:space="preserve"> </w:t>
      </w:r>
      <w:r w:rsidR="002B5FFA">
        <w:rPr>
          <w:rFonts w:ascii="Times New Roman" w:hAnsi="Times New Roman"/>
          <w:sz w:val="18"/>
          <w:szCs w:val="18"/>
        </w:rPr>
        <w:t xml:space="preserve">аказчиком </w:t>
      </w:r>
      <w:r w:rsidR="002B5FFA" w:rsidRPr="002B5FFA">
        <w:rPr>
          <w:rFonts w:ascii="Times New Roman" w:hAnsi="Times New Roman" w:hint="eastAsia"/>
          <w:sz w:val="18"/>
          <w:szCs w:val="18"/>
        </w:rPr>
        <w:t>Правил</w:t>
      </w:r>
      <w:r w:rsidR="002B5FFA" w:rsidRPr="002B5FFA">
        <w:rPr>
          <w:rFonts w:ascii="Times New Roman" w:hAnsi="Times New Roman"/>
          <w:sz w:val="18"/>
          <w:szCs w:val="18"/>
        </w:rPr>
        <w:t xml:space="preserve"> </w:t>
      </w:r>
      <w:r w:rsidR="002B5FFA" w:rsidRPr="002B5FFA">
        <w:rPr>
          <w:rFonts w:ascii="Times New Roman" w:hAnsi="Times New Roman" w:hint="eastAsia"/>
          <w:sz w:val="18"/>
          <w:szCs w:val="18"/>
        </w:rPr>
        <w:t>эксплуатации</w:t>
      </w:r>
      <w:r w:rsidR="002B5FFA" w:rsidRPr="002B5FFA">
        <w:rPr>
          <w:rFonts w:ascii="Times New Roman" w:hAnsi="Times New Roman"/>
          <w:sz w:val="18"/>
          <w:szCs w:val="18"/>
        </w:rPr>
        <w:t xml:space="preserve"> </w:t>
      </w:r>
      <w:r w:rsidR="002B5FFA" w:rsidRPr="002B5FFA">
        <w:rPr>
          <w:rFonts w:ascii="Times New Roman" w:hAnsi="Times New Roman" w:hint="eastAsia"/>
          <w:sz w:val="18"/>
          <w:szCs w:val="18"/>
        </w:rPr>
        <w:t>товара</w:t>
      </w:r>
      <w:r w:rsidR="007853FE" w:rsidRPr="00E278E6">
        <w:rPr>
          <w:rFonts w:ascii="Times New Roman" w:hAnsi="Times New Roman"/>
          <w:sz w:val="18"/>
          <w:szCs w:val="18"/>
        </w:rPr>
        <w:t xml:space="preserve">. Устранение недостатков производится в течение ______________ дней с момента </w:t>
      </w:r>
      <w:r w:rsidR="005E4AED">
        <w:rPr>
          <w:rFonts w:ascii="Times New Roman" w:hAnsi="Times New Roman"/>
          <w:sz w:val="18"/>
          <w:szCs w:val="18"/>
        </w:rPr>
        <w:t>получения Подрядчиком уведомления Заказчика.</w:t>
      </w:r>
    </w:p>
    <w:p w:rsidR="007853FE" w:rsidRPr="00E278E6" w:rsidRDefault="00691202" w:rsidP="00B52F31">
      <w:pPr>
        <w:pStyle w:val="heading1rus"/>
        <w:tabs>
          <w:tab w:val="left" w:pos="851"/>
        </w:tabs>
        <w:ind w:left="357" w:right="-1"/>
        <w:rPr>
          <w:rFonts w:ascii="Times New Roman" w:hAnsi="Times New Roman"/>
          <w:sz w:val="18"/>
          <w:szCs w:val="18"/>
        </w:rPr>
      </w:pPr>
      <w:r>
        <w:rPr>
          <w:rFonts w:ascii="Times New Roman" w:hAnsi="Times New Roman"/>
          <w:sz w:val="18"/>
          <w:szCs w:val="18"/>
        </w:rPr>
        <w:t>7</w:t>
      </w:r>
      <w:r w:rsidR="007853FE" w:rsidRPr="00E278E6">
        <w:rPr>
          <w:rFonts w:ascii="Times New Roman" w:hAnsi="Times New Roman"/>
          <w:sz w:val="18"/>
          <w:szCs w:val="18"/>
        </w:rPr>
        <w:t xml:space="preserve">. ОБСТОЯТЕЛЬСТВА НЕПРЕОДОЛИМОЙ СИЛЫ </w:t>
      </w:r>
    </w:p>
    <w:p w:rsidR="007853FE" w:rsidRPr="00E278E6" w:rsidRDefault="00691202" w:rsidP="00B52F31">
      <w:pPr>
        <w:pStyle w:val="NormalJustified"/>
        <w:tabs>
          <w:tab w:val="left" w:pos="851"/>
        </w:tabs>
        <w:ind w:right="-1"/>
        <w:rPr>
          <w:rFonts w:ascii="Times New Roman" w:hAnsi="Times New Roman"/>
          <w:sz w:val="18"/>
          <w:szCs w:val="18"/>
        </w:rPr>
      </w:pPr>
      <w:r>
        <w:rPr>
          <w:rFonts w:ascii="Times New Roman" w:hAnsi="Times New Roman"/>
          <w:sz w:val="18"/>
          <w:szCs w:val="18"/>
        </w:rPr>
        <w:t>7</w:t>
      </w:r>
      <w:r w:rsidR="007853FE" w:rsidRPr="00E278E6">
        <w:rPr>
          <w:rFonts w:ascii="Times New Roman" w:hAnsi="Times New Roman"/>
          <w:sz w:val="18"/>
          <w:szCs w:val="18"/>
        </w:rPr>
        <w:t xml:space="preserve">.1 </w:t>
      </w:r>
      <w:r w:rsidR="00536F26">
        <w:rPr>
          <w:rFonts w:ascii="Times New Roman" w:hAnsi="Times New Roman"/>
          <w:sz w:val="18"/>
          <w:szCs w:val="18"/>
        </w:rPr>
        <w:tab/>
      </w:r>
      <w:r w:rsidR="007853FE" w:rsidRPr="00E278E6">
        <w:rPr>
          <w:rFonts w:ascii="Times New Roman" w:hAnsi="Times New Roman"/>
          <w:sz w:val="18"/>
          <w:szCs w:val="18"/>
        </w:rPr>
        <w:t>Если появляются обстоятельства, которые не позволяют полностью или частично выполнить любой из сторон свои обязательства по данному Договору, а именно: пожар, стихийные бедствия, забастовки, изменение таможенной политики государства и другие независящие от сторон непредвиденные обстоятельства, указанные сроки выполнения обязательств продлеваются на сроки, в течение которых действуют эти обстоятельства.</w:t>
      </w:r>
    </w:p>
    <w:p w:rsidR="007853FE" w:rsidRPr="00E278E6" w:rsidRDefault="00691202" w:rsidP="00B52F31">
      <w:pPr>
        <w:pStyle w:val="NormalJustified"/>
        <w:tabs>
          <w:tab w:val="left" w:pos="851"/>
        </w:tabs>
        <w:ind w:right="-1"/>
        <w:rPr>
          <w:rFonts w:ascii="Times New Roman" w:hAnsi="Times New Roman"/>
          <w:sz w:val="18"/>
          <w:szCs w:val="18"/>
        </w:rPr>
      </w:pPr>
      <w:r>
        <w:rPr>
          <w:rFonts w:ascii="Times New Roman" w:hAnsi="Times New Roman"/>
          <w:sz w:val="18"/>
          <w:szCs w:val="18"/>
        </w:rPr>
        <w:t>7</w:t>
      </w:r>
      <w:r w:rsidR="007853FE" w:rsidRPr="00E278E6">
        <w:rPr>
          <w:rFonts w:ascii="Times New Roman" w:hAnsi="Times New Roman"/>
          <w:sz w:val="18"/>
          <w:szCs w:val="18"/>
        </w:rPr>
        <w:t>.2</w:t>
      </w:r>
      <w:r w:rsidR="00536F26">
        <w:rPr>
          <w:rFonts w:ascii="Times New Roman" w:hAnsi="Times New Roman"/>
          <w:sz w:val="18"/>
          <w:szCs w:val="18"/>
        </w:rPr>
        <w:tab/>
      </w:r>
      <w:r w:rsidR="007853FE" w:rsidRPr="00E278E6">
        <w:rPr>
          <w:rFonts w:ascii="Times New Roman" w:hAnsi="Times New Roman"/>
          <w:sz w:val="18"/>
          <w:szCs w:val="18"/>
        </w:rPr>
        <w:t xml:space="preserve"> Если указанные обстоятельства сохраняются в течение более одного месяца, каждая сторона имеет право отказаться от дальнейшего выполнения обязательств по Договору и, в таком случае, ни одна из сторон не имеет право требовать от другой стороны компенсации любых возможных убытков. Подрядчик обязуется при этом в течении месяца возвратить Заказчику все суммы, являющиеся к указанному моменту авансовыми.</w:t>
      </w:r>
    </w:p>
    <w:p w:rsidR="007853FE" w:rsidRPr="00E278E6" w:rsidRDefault="00691202" w:rsidP="00B52F31">
      <w:pPr>
        <w:pStyle w:val="NormalJustified"/>
        <w:tabs>
          <w:tab w:val="left" w:pos="851"/>
        </w:tabs>
        <w:ind w:right="-1"/>
        <w:rPr>
          <w:rFonts w:ascii="Times New Roman" w:hAnsi="Times New Roman"/>
          <w:sz w:val="18"/>
          <w:szCs w:val="18"/>
        </w:rPr>
      </w:pPr>
      <w:r>
        <w:rPr>
          <w:rFonts w:ascii="Times New Roman" w:hAnsi="Times New Roman"/>
          <w:sz w:val="18"/>
          <w:szCs w:val="18"/>
        </w:rPr>
        <w:t>7</w:t>
      </w:r>
      <w:r w:rsidR="007853FE" w:rsidRPr="00E278E6">
        <w:rPr>
          <w:rFonts w:ascii="Times New Roman" w:hAnsi="Times New Roman"/>
          <w:sz w:val="18"/>
          <w:szCs w:val="18"/>
        </w:rPr>
        <w:t xml:space="preserve">.3 </w:t>
      </w:r>
      <w:r w:rsidR="00536F26">
        <w:rPr>
          <w:rFonts w:ascii="Times New Roman" w:hAnsi="Times New Roman"/>
          <w:sz w:val="18"/>
          <w:szCs w:val="18"/>
        </w:rPr>
        <w:tab/>
      </w:r>
      <w:r w:rsidR="007853FE" w:rsidRPr="00E278E6">
        <w:rPr>
          <w:rFonts w:ascii="Times New Roman" w:hAnsi="Times New Roman"/>
          <w:sz w:val="18"/>
          <w:szCs w:val="18"/>
        </w:rPr>
        <w:t xml:space="preserve">Сторона, для которой становится невозможно выполнить свои обязательства по Договору, должна в течение </w:t>
      </w:r>
      <w:r w:rsidR="0048582B">
        <w:rPr>
          <w:rFonts w:ascii="Times New Roman" w:hAnsi="Times New Roman"/>
          <w:sz w:val="18"/>
          <w:szCs w:val="18"/>
        </w:rPr>
        <w:t>15</w:t>
      </w:r>
      <w:r w:rsidR="007853FE" w:rsidRPr="00E278E6">
        <w:rPr>
          <w:rFonts w:ascii="Times New Roman" w:hAnsi="Times New Roman"/>
          <w:sz w:val="18"/>
          <w:szCs w:val="18"/>
        </w:rPr>
        <w:t xml:space="preserve"> ( </w:t>
      </w:r>
      <w:r w:rsidR="0048582B">
        <w:rPr>
          <w:rFonts w:ascii="Times New Roman" w:hAnsi="Times New Roman"/>
          <w:sz w:val="18"/>
          <w:szCs w:val="18"/>
        </w:rPr>
        <w:t>пятнадцати</w:t>
      </w:r>
      <w:r w:rsidR="007853FE" w:rsidRPr="00E278E6">
        <w:rPr>
          <w:rFonts w:ascii="Times New Roman" w:hAnsi="Times New Roman"/>
          <w:sz w:val="18"/>
          <w:szCs w:val="18"/>
        </w:rPr>
        <w:t>) дней поставить в известность другую сторону в отношении начала и прекращения обстоятельств, которые мешают выполнению Договора.</w:t>
      </w:r>
      <w:r w:rsidR="00475324">
        <w:rPr>
          <w:rFonts w:ascii="Times New Roman" w:hAnsi="Times New Roman"/>
          <w:sz w:val="18"/>
          <w:szCs w:val="18"/>
        </w:rPr>
        <w:t xml:space="preserve"> Сторона вовремя не известившая другую Сторону о наступлении обстоятельств неопреодолимой силы в указанный срок, лишается права в дальнейшем ссылаться на эти обстоятельства в качестве основания освобождения от ответственности.</w:t>
      </w:r>
    </w:p>
    <w:p w:rsidR="007853FE" w:rsidRPr="00E278E6" w:rsidRDefault="00691202" w:rsidP="00B52F31">
      <w:pPr>
        <w:pStyle w:val="NormalJustified"/>
        <w:tabs>
          <w:tab w:val="left" w:pos="851"/>
        </w:tabs>
        <w:ind w:right="-1"/>
        <w:rPr>
          <w:rFonts w:ascii="Times New Roman" w:hAnsi="Times New Roman"/>
          <w:sz w:val="18"/>
          <w:szCs w:val="18"/>
        </w:rPr>
      </w:pPr>
      <w:r>
        <w:rPr>
          <w:rFonts w:ascii="Times New Roman" w:hAnsi="Times New Roman"/>
          <w:sz w:val="18"/>
          <w:szCs w:val="18"/>
        </w:rPr>
        <w:t>7</w:t>
      </w:r>
      <w:r w:rsidR="007853FE" w:rsidRPr="00E278E6">
        <w:rPr>
          <w:rFonts w:ascii="Times New Roman" w:hAnsi="Times New Roman"/>
          <w:sz w:val="18"/>
          <w:szCs w:val="18"/>
        </w:rPr>
        <w:t xml:space="preserve">.4 </w:t>
      </w:r>
      <w:r w:rsidR="00536F26">
        <w:rPr>
          <w:rFonts w:ascii="Times New Roman" w:hAnsi="Times New Roman"/>
          <w:sz w:val="18"/>
          <w:szCs w:val="18"/>
        </w:rPr>
        <w:tab/>
      </w:r>
      <w:r w:rsidR="007853FE" w:rsidRPr="00E278E6">
        <w:rPr>
          <w:rFonts w:ascii="Times New Roman" w:hAnsi="Times New Roman"/>
          <w:sz w:val="18"/>
          <w:szCs w:val="18"/>
        </w:rPr>
        <w:t>Подтверждением  наличия и сроков действия таких обстоятельств являются факты, которые публикуются в официальных изданиях или подтверждаются соответствующими государственными органами (например Торгово-промышленной палатой РФ).</w:t>
      </w:r>
    </w:p>
    <w:p w:rsidR="007853FE" w:rsidRPr="00E278E6" w:rsidRDefault="00691202" w:rsidP="00B52F31">
      <w:pPr>
        <w:pStyle w:val="heading1rus"/>
        <w:tabs>
          <w:tab w:val="left" w:pos="851"/>
        </w:tabs>
        <w:ind w:right="-1"/>
        <w:outlineLvl w:val="0"/>
        <w:rPr>
          <w:rFonts w:ascii="Times New Roman" w:hAnsi="Times New Roman"/>
          <w:sz w:val="18"/>
          <w:szCs w:val="18"/>
        </w:rPr>
      </w:pPr>
      <w:r>
        <w:rPr>
          <w:rFonts w:ascii="Times New Roman" w:hAnsi="Times New Roman"/>
          <w:sz w:val="18"/>
          <w:szCs w:val="18"/>
        </w:rPr>
        <w:t>8</w:t>
      </w:r>
      <w:r w:rsidR="007853FE" w:rsidRPr="00E278E6">
        <w:rPr>
          <w:rFonts w:ascii="Times New Roman" w:hAnsi="Times New Roman"/>
          <w:sz w:val="18"/>
          <w:szCs w:val="18"/>
        </w:rPr>
        <w:t>. ОТВЕТСТВЕННОСТЬ СТОРОН</w:t>
      </w:r>
    </w:p>
    <w:p w:rsidR="007853FE" w:rsidRPr="004707EF" w:rsidRDefault="00691202" w:rsidP="00B52F31">
      <w:pPr>
        <w:pStyle w:val="NormalJustified"/>
        <w:tabs>
          <w:tab w:val="left" w:pos="851"/>
        </w:tabs>
        <w:ind w:right="-1"/>
        <w:rPr>
          <w:rFonts w:ascii="Times New Roman" w:hAnsi="Times New Roman"/>
          <w:sz w:val="18"/>
          <w:szCs w:val="18"/>
        </w:rPr>
      </w:pPr>
      <w:r>
        <w:rPr>
          <w:rFonts w:ascii="Times New Roman" w:hAnsi="Times New Roman"/>
          <w:sz w:val="18"/>
          <w:szCs w:val="18"/>
        </w:rPr>
        <w:t>8</w:t>
      </w:r>
      <w:r w:rsidR="007853FE" w:rsidRPr="00E278E6">
        <w:rPr>
          <w:rFonts w:ascii="Times New Roman" w:hAnsi="Times New Roman"/>
          <w:sz w:val="18"/>
          <w:szCs w:val="18"/>
        </w:rPr>
        <w:t xml:space="preserve">.1 </w:t>
      </w:r>
      <w:r w:rsidR="00536F26">
        <w:rPr>
          <w:rFonts w:ascii="Times New Roman" w:hAnsi="Times New Roman"/>
          <w:sz w:val="18"/>
          <w:szCs w:val="18"/>
        </w:rPr>
        <w:tab/>
      </w:r>
      <w:r w:rsidR="004707EF" w:rsidRPr="004707EF">
        <w:rPr>
          <w:rFonts w:ascii="Times New Roman" w:hAnsi="Times New Roman"/>
          <w:sz w:val="18"/>
          <w:szCs w:val="18"/>
        </w:rPr>
        <w:t>В случае нарушения Подрядчиком сроков выполнения работ, Заказчик вправе потребовать от Подрядчика уплат</w:t>
      </w:r>
      <w:r w:rsidR="004707EF">
        <w:rPr>
          <w:rFonts w:ascii="Times New Roman" w:hAnsi="Times New Roman"/>
          <w:sz w:val="18"/>
          <w:szCs w:val="18"/>
        </w:rPr>
        <w:t>ы пени в размере 0,1</w:t>
      </w:r>
      <w:r w:rsidR="004707EF" w:rsidRPr="004707EF">
        <w:rPr>
          <w:rFonts w:ascii="Times New Roman" w:hAnsi="Times New Roman"/>
          <w:sz w:val="18"/>
          <w:szCs w:val="18"/>
        </w:rPr>
        <w:t>% от стоимости не выполненных в срок работ, за каждый день просрочки.</w:t>
      </w:r>
    </w:p>
    <w:p w:rsidR="006E3706" w:rsidRPr="004707EF" w:rsidRDefault="00691202" w:rsidP="00B52F31">
      <w:pPr>
        <w:pStyle w:val="a8"/>
        <w:ind w:right="-1"/>
        <w:rPr>
          <w:sz w:val="18"/>
          <w:szCs w:val="18"/>
        </w:rPr>
      </w:pPr>
      <w:r>
        <w:rPr>
          <w:sz w:val="18"/>
          <w:szCs w:val="18"/>
        </w:rPr>
        <w:t>8</w:t>
      </w:r>
      <w:r w:rsidR="007853FE" w:rsidRPr="00E278E6">
        <w:rPr>
          <w:sz w:val="18"/>
          <w:szCs w:val="18"/>
        </w:rPr>
        <w:t xml:space="preserve">.2 </w:t>
      </w:r>
      <w:r w:rsidR="00536F26">
        <w:rPr>
          <w:sz w:val="18"/>
          <w:szCs w:val="18"/>
        </w:rPr>
        <w:tab/>
      </w:r>
      <w:r w:rsidR="004707EF" w:rsidRPr="004707EF">
        <w:rPr>
          <w:sz w:val="18"/>
          <w:szCs w:val="18"/>
        </w:rPr>
        <w:t xml:space="preserve">В случае нарушения Заказчиком сроков оплаты работ, Подрядчик вправе потребовать от Заказчика уплаты пени в размере 0,1 % от стоимости не оплаченных в срок </w:t>
      </w:r>
      <w:r w:rsidR="004707EF" w:rsidRPr="004707EF">
        <w:rPr>
          <w:sz w:val="18"/>
          <w:szCs w:val="18"/>
        </w:rPr>
        <w:t>работ, за каждый день просрочки</w:t>
      </w:r>
      <w:r w:rsidR="006E3706" w:rsidRPr="004707EF">
        <w:rPr>
          <w:sz w:val="18"/>
          <w:szCs w:val="18"/>
        </w:rPr>
        <w:t>.</w:t>
      </w:r>
    </w:p>
    <w:p w:rsidR="007853FE" w:rsidRPr="00E278E6" w:rsidRDefault="00691202" w:rsidP="00B52F31">
      <w:pPr>
        <w:pStyle w:val="a8"/>
        <w:ind w:right="-1"/>
        <w:rPr>
          <w:sz w:val="18"/>
          <w:szCs w:val="18"/>
        </w:rPr>
      </w:pPr>
      <w:r>
        <w:rPr>
          <w:sz w:val="18"/>
          <w:szCs w:val="18"/>
        </w:rPr>
        <w:t>8</w:t>
      </w:r>
      <w:r w:rsidR="006E3706" w:rsidRPr="00E278E6">
        <w:rPr>
          <w:sz w:val="18"/>
          <w:szCs w:val="18"/>
        </w:rPr>
        <w:t xml:space="preserve">.3. </w:t>
      </w:r>
      <w:r w:rsidR="00536F26">
        <w:rPr>
          <w:sz w:val="18"/>
          <w:szCs w:val="18"/>
        </w:rPr>
        <w:tab/>
      </w:r>
      <w:r w:rsidR="007853FE" w:rsidRPr="00E278E6">
        <w:rPr>
          <w:sz w:val="18"/>
          <w:szCs w:val="18"/>
        </w:rPr>
        <w:t>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w:t>
      </w:r>
    </w:p>
    <w:p w:rsidR="00D0459F" w:rsidRPr="00747A58" w:rsidRDefault="00D0459F" w:rsidP="00B52F31">
      <w:pPr>
        <w:numPr>
          <w:ilvl w:val="0"/>
          <w:numId w:val="5"/>
        </w:numPr>
        <w:tabs>
          <w:tab w:val="left" w:pos="1134"/>
        </w:tabs>
        <w:spacing w:before="240" w:after="120"/>
        <w:ind w:left="357" w:right="-1" w:hanging="357"/>
        <w:jc w:val="center"/>
        <w:rPr>
          <w:rFonts w:ascii="Times New Roman" w:hAnsi="Times New Roman"/>
          <w:b/>
          <w:bCs/>
          <w:sz w:val="18"/>
          <w:szCs w:val="18"/>
        </w:rPr>
      </w:pPr>
      <w:r w:rsidRPr="00747A58">
        <w:rPr>
          <w:rFonts w:ascii="Times New Roman" w:hAnsi="Times New Roman" w:hint="eastAsia"/>
          <w:b/>
          <w:bCs/>
          <w:sz w:val="18"/>
          <w:szCs w:val="18"/>
        </w:rPr>
        <w:t>КОНФИДЕНЦИАЛЬНОСТЬ</w:t>
      </w:r>
      <w:r w:rsidRPr="00747A58">
        <w:rPr>
          <w:rFonts w:ascii="Times New Roman" w:hAnsi="Times New Roman"/>
          <w:b/>
          <w:bCs/>
          <w:sz w:val="18"/>
          <w:szCs w:val="18"/>
        </w:rPr>
        <w:t xml:space="preserve"> </w:t>
      </w:r>
    </w:p>
    <w:p w:rsidR="00D0459F" w:rsidRPr="00747A58" w:rsidRDefault="00D0459F" w:rsidP="00B52F31">
      <w:pPr>
        <w:numPr>
          <w:ilvl w:val="1"/>
          <w:numId w:val="5"/>
        </w:numPr>
        <w:tabs>
          <w:tab w:val="left" w:pos="1134"/>
        </w:tabs>
        <w:ind w:left="0" w:right="-1" w:firstLine="709"/>
        <w:jc w:val="both"/>
        <w:rPr>
          <w:rFonts w:ascii="Times New Roman" w:hAnsi="Times New Roman"/>
          <w:sz w:val="18"/>
          <w:szCs w:val="18"/>
        </w:rPr>
      </w:pPr>
      <w:r w:rsidRPr="00747A58">
        <w:rPr>
          <w:rFonts w:ascii="Times New Roman" w:hAnsi="Times New Roman" w:hint="eastAsia"/>
          <w:sz w:val="18"/>
          <w:szCs w:val="18"/>
        </w:rPr>
        <w:t>Для</w:t>
      </w:r>
      <w:r w:rsidRPr="00747A58">
        <w:rPr>
          <w:rFonts w:ascii="Times New Roman" w:hAnsi="Times New Roman"/>
          <w:sz w:val="18"/>
          <w:szCs w:val="18"/>
        </w:rPr>
        <w:t xml:space="preserve"> </w:t>
      </w:r>
      <w:r w:rsidRPr="00747A58">
        <w:rPr>
          <w:rFonts w:ascii="Times New Roman" w:hAnsi="Times New Roman" w:hint="eastAsia"/>
          <w:sz w:val="18"/>
          <w:szCs w:val="18"/>
        </w:rPr>
        <w:t>целей</w:t>
      </w:r>
      <w:r w:rsidRPr="00747A58">
        <w:rPr>
          <w:rFonts w:ascii="Times New Roman" w:hAnsi="Times New Roman"/>
          <w:sz w:val="18"/>
          <w:szCs w:val="18"/>
        </w:rPr>
        <w:t xml:space="preserve"> </w:t>
      </w:r>
      <w:r w:rsidRPr="00747A58">
        <w:rPr>
          <w:rFonts w:ascii="Times New Roman" w:hAnsi="Times New Roman" w:hint="eastAsia"/>
          <w:sz w:val="18"/>
          <w:szCs w:val="18"/>
        </w:rPr>
        <w:t>настоящего</w:t>
      </w:r>
      <w:r w:rsidRPr="00747A58">
        <w:rPr>
          <w:rFonts w:ascii="Times New Roman" w:hAnsi="Times New Roman"/>
          <w:sz w:val="18"/>
          <w:szCs w:val="18"/>
        </w:rPr>
        <w:t xml:space="preserve"> </w:t>
      </w:r>
      <w:r w:rsidRPr="00747A58">
        <w:rPr>
          <w:rFonts w:ascii="Times New Roman" w:hAnsi="Times New Roman" w:hint="eastAsia"/>
          <w:sz w:val="18"/>
          <w:szCs w:val="18"/>
        </w:rPr>
        <w:t>Договора</w:t>
      </w:r>
      <w:r w:rsidRPr="00747A58">
        <w:rPr>
          <w:rFonts w:ascii="Times New Roman" w:hAnsi="Times New Roman"/>
          <w:sz w:val="18"/>
          <w:szCs w:val="18"/>
        </w:rPr>
        <w:t xml:space="preserve"> </w:t>
      </w:r>
      <w:r w:rsidRPr="00747A58">
        <w:rPr>
          <w:rFonts w:ascii="Times New Roman" w:hAnsi="Times New Roman" w:hint="eastAsia"/>
          <w:sz w:val="18"/>
          <w:szCs w:val="18"/>
        </w:rPr>
        <w:t>термин</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«Конфиденциальная</w:t>
      </w:r>
      <w:r w:rsidRPr="00747A58">
        <w:rPr>
          <w:rFonts w:ascii="Times New Roman" w:hAnsi="Times New Roman"/>
          <w:sz w:val="18"/>
          <w:szCs w:val="18"/>
        </w:rPr>
        <w:t xml:space="preserve"> </w:t>
      </w:r>
      <w:r w:rsidRPr="00747A58">
        <w:rPr>
          <w:rFonts w:ascii="Times New Roman" w:hAnsi="Times New Roman" w:hint="eastAsia"/>
          <w:sz w:val="18"/>
          <w:szCs w:val="18"/>
        </w:rPr>
        <w:t>информация»</w:t>
      </w:r>
      <w:r w:rsidRPr="00747A58">
        <w:rPr>
          <w:rFonts w:ascii="Times New Roman" w:hAnsi="Times New Roman"/>
          <w:sz w:val="18"/>
          <w:szCs w:val="18"/>
        </w:rPr>
        <w:t xml:space="preserve"> </w:t>
      </w:r>
      <w:r w:rsidRPr="00747A58">
        <w:rPr>
          <w:rFonts w:ascii="Times New Roman" w:hAnsi="Times New Roman" w:hint="eastAsia"/>
          <w:sz w:val="18"/>
          <w:szCs w:val="18"/>
        </w:rPr>
        <w:t>означает</w:t>
      </w:r>
      <w:r w:rsidRPr="00747A58">
        <w:rPr>
          <w:rFonts w:ascii="Times New Roman" w:hAnsi="Times New Roman"/>
          <w:sz w:val="18"/>
          <w:szCs w:val="18"/>
        </w:rPr>
        <w:t xml:space="preserve"> </w:t>
      </w:r>
      <w:r w:rsidRPr="00747A58">
        <w:rPr>
          <w:rFonts w:ascii="Times New Roman" w:hAnsi="Times New Roman" w:hint="eastAsia"/>
          <w:sz w:val="18"/>
          <w:szCs w:val="18"/>
        </w:rPr>
        <w:t>любую</w:t>
      </w:r>
      <w:r w:rsidRPr="00747A58">
        <w:rPr>
          <w:rFonts w:ascii="Times New Roman" w:hAnsi="Times New Roman"/>
          <w:sz w:val="18"/>
          <w:szCs w:val="18"/>
        </w:rPr>
        <w:t xml:space="preserve"> </w:t>
      </w:r>
      <w:r w:rsidRPr="00747A58">
        <w:rPr>
          <w:rFonts w:ascii="Times New Roman" w:hAnsi="Times New Roman" w:hint="eastAsia"/>
          <w:sz w:val="18"/>
          <w:szCs w:val="18"/>
        </w:rPr>
        <w:t>информацию</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настоящему</w:t>
      </w:r>
      <w:r w:rsidRPr="00747A58">
        <w:rPr>
          <w:rFonts w:ascii="Times New Roman" w:hAnsi="Times New Roman"/>
          <w:sz w:val="18"/>
          <w:szCs w:val="18"/>
        </w:rPr>
        <w:t xml:space="preserve"> </w:t>
      </w:r>
      <w:r w:rsidRPr="00747A58">
        <w:rPr>
          <w:rFonts w:ascii="Times New Roman" w:hAnsi="Times New Roman" w:hint="eastAsia"/>
          <w:sz w:val="18"/>
          <w:szCs w:val="18"/>
        </w:rPr>
        <w:t>Договору</w:t>
      </w:r>
      <w:r w:rsidRPr="00747A58">
        <w:rPr>
          <w:rFonts w:ascii="Times New Roman" w:hAnsi="Times New Roman"/>
          <w:sz w:val="18"/>
          <w:szCs w:val="18"/>
        </w:rPr>
        <w:t xml:space="preserve">, </w:t>
      </w:r>
      <w:r w:rsidRPr="00747A58">
        <w:rPr>
          <w:rFonts w:ascii="Times New Roman" w:hAnsi="Times New Roman" w:hint="eastAsia"/>
          <w:sz w:val="18"/>
          <w:szCs w:val="18"/>
        </w:rPr>
        <w:t>имеющую</w:t>
      </w:r>
      <w:r w:rsidRPr="00747A58">
        <w:rPr>
          <w:rFonts w:ascii="Times New Roman" w:hAnsi="Times New Roman"/>
          <w:sz w:val="18"/>
          <w:szCs w:val="18"/>
        </w:rPr>
        <w:t xml:space="preserve"> </w:t>
      </w:r>
      <w:r w:rsidRPr="00747A58">
        <w:rPr>
          <w:rFonts w:ascii="Times New Roman" w:hAnsi="Times New Roman" w:hint="eastAsia"/>
          <w:sz w:val="18"/>
          <w:szCs w:val="18"/>
        </w:rPr>
        <w:t>действительную</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потенциальную</w:t>
      </w:r>
      <w:r w:rsidRPr="00747A58">
        <w:rPr>
          <w:rFonts w:ascii="Times New Roman" w:hAnsi="Times New Roman"/>
          <w:sz w:val="18"/>
          <w:szCs w:val="18"/>
        </w:rPr>
        <w:t xml:space="preserve"> </w:t>
      </w:r>
      <w:r w:rsidRPr="00747A58">
        <w:rPr>
          <w:rFonts w:ascii="Times New Roman" w:hAnsi="Times New Roman" w:hint="eastAsia"/>
          <w:sz w:val="18"/>
          <w:szCs w:val="18"/>
        </w:rPr>
        <w:t>ценность</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силу</w:t>
      </w:r>
      <w:r w:rsidRPr="00747A58">
        <w:rPr>
          <w:rFonts w:ascii="Times New Roman" w:hAnsi="Times New Roman"/>
          <w:sz w:val="18"/>
          <w:szCs w:val="18"/>
        </w:rPr>
        <w:t xml:space="preserve"> </w:t>
      </w:r>
      <w:r w:rsidRPr="00747A58">
        <w:rPr>
          <w:rFonts w:ascii="Times New Roman" w:hAnsi="Times New Roman" w:hint="eastAsia"/>
          <w:sz w:val="18"/>
          <w:szCs w:val="18"/>
        </w:rPr>
        <w:t>неизвестности</w:t>
      </w:r>
      <w:r w:rsidRPr="00747A58">
        <w:rPr>
          <w:rFonts w:ascii="Times New Roman" w:hAnsi="Times New Roman"/>
          <w:sz w:val="18"/>
          <w:szCs w:val="18"/>
        </w:rPr>
        <w:t xml:space="preserve"> </w:t>
      </w:r>
      <w:r w:rsidRPr="00747A58">
        <w:rPr>
          <w:rFonts w:ascii="Times New Roman" w:hAnsi="Times New Roman" w:hint="eastAsia"/>
          <w:sz w:val="18"/>
          <w:szCs w:val="18"/>
        </w:rPr>
        <w:t>ее</w:t>
      </w:r>
      <w:r w:rsidRPr="00747A58">
        <w:rPr>
          <w:rFonts w:ascii="Times New Roman" w:hAnsi="Times New Roman"/>
          <w:sz w:val="18"/>
          <w:szCs w:val="18"/>
        </w:rPr>
        <w:t xml:space="preserve"> </w:t>
      </w:r>
      <w:r w:rsidRPr="00747A58">
        <w:rPr>
          <w:rFonts w:ascii="Times New Roman" w:hAnsi="Times New Roman" w:hint="eastAsia"/>
          <w:sz w:val="18"/>
          <w:szCs w:val="18"/>
        </w:rPr>
        <w:t>третьим</w:t>
      </w:r>
      <w:r w:rsidRPr="00747A58">
        <w:rPr>
          <w:rFonts w:ascii="Times New Roman" w:hAnsi="Times New Roman"/>
          <w:sz w:val="18"/>
          <w:szCs w:val="18"/>
        </w:rPr>
        <w:t xml:space="preserve"> </w:t>
      </w:r>
      <w:r w:rsidRPr="00747A58">
        <w:rPr>
          <w:rFonts w:ascii="Times New Roman" w:hAnsi="Times New Roman" w:hint="eastAsia"/>
          <w:sz w:val="18"/>
          <w:szCs w:val="18"/>
        </w:rPr>
        <w:t>лицам</w:t>
      </w:r>
      <w:r w:rsidRPr="00747A58">
        <w:rPr>
          <w:rFonts w:ascii="Times New Roman" w:hAnsi="Times New Roman"/>
          <w:sz w:val="18"/>
          <w:szCs w:val="18"/>
        </w:rPr>
        <w:t xml:space="preserve">, </w:t>
      </w:r>
      <w:r w:rsidRPr="00747A58">
        <w:rPr>
          <w:rFonts w:ascii="Times New Roman" w:hAnsi="Times New Roman" w:hint="eastAsia"/>
          <w:sz w:val="18"/>
          <w:szCs w:val="18"/>
        </w:rPr>
        <w:t>не</w:t>
      </w:r>
      <w:r w:rsidRPr="00747A58">
        <w:rPr>
          <w:rFonts w:ascii="Times New Roman" w:hAnsi="Times New Roman"/>
          <w:sz w:val="18"/>
          <w:szCs w:val="18"/>
        </w:rPr>
        <w:t xml:space="preserve"> </w:t>
      </w:r>
      <w:r w:rsidRPr="00747A58">
        <w:rPr>
          <w:rFonts w:ascii="Times New Roman" w:hAnsi="Times New Roman" w:hint="eastAsia"/>
          <w:sz w:val="18"/>
          <w:szCs w:val="18"/>
        </w:rPr>
        <w:t>предназначенную</w:t>
      </w:r>
      <w:r w:rsidRPr="00747A58">
        <w:rPr>
          <w:rFonts w:ascii="Times New Roman" w:hAnsi="Times New Roman"/>
          <w:sz w:val="18"/>
          <w:szCs w:val="18"/>
        </w:rPr>
        <w:t xml:space="preserve"> </w:t>
      </w:r>
      <w:r w:rsidRPr="00747A58">
        <w:rPr>
          <w:rFonts w:ascii="Times New Roman" w:hAnsi="Times New Roman" w:hint="eastAsia"/>
          <w:sz w:val="18"/>
          <w:szCs w:val="18"/>
        </w:rPr>
        <w:t>для</w:t>
      </w:r>
      <w:r w:rsidRPr="00747A58">
        <w:rPr>
          <w:rFonts w:ascii="Times New Roman" w:hAnsi="Times New Roman"/>
          <w:sz w:val="18"/>
          <w:szCs w:val="18"/>
        </w:rPr>
        <w:t xml:space="preserve"> </w:t>
      </w:r>
      <w:r w:rsidRPr="00747A58">
        <w:rPr>
          <w:rFonts w:ascii="Times New Roman" w:hAnsi="Times New Roman" w:hint="eastAsia"/>
          <w:sz w:val="18"/>
          <w:szCs w:val="18"/>
        </w:rPr>
        <w:t>широкого</w:t>
      </w:r>
      <w:r w:rsidRPr="00747A58">
        <w:rPr>
          <w:rFonts w:ascii="Times New Roman" w:hAnsi="Times New Roman"/>
          <w:sz w:val="18"/>
          <w:szCs w:val="18"/>
        </w:rPr>
        <w:t xml:space="preserve"> </w:t>
      </w:r>
      <w:r w:rsidRPr="00747A58">
        <w:rPr>
          <w:rFonts w:ascii="Times New Roman" w:hAnsi="Times New Roman" w:hint="eastAsia"/>
          <w:sz w:val="18"/>
          <w:szCs w:val="18"/>
        </w:rPr>
        <w:t>распространения</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использования</w:t>
      </w:r>
      <w:r w:rsidRPr="00747A58">
        <w:rPr>
          <w:rFonts w:ascii="Times New Roman" w:hAnsi="Times New Roman"/>
          <w:sz w:val="18"/>
          <w:szCs w:val="18"/>
        </w:rPr>
        <w:t xml:space="preserve"> </w:t>
      </w:r>
      <w:r w:rsidRPr="00747A58">
        <w:rPr>
          <w:rFonts w:ascii="Times New Roman" w:hAnsi="Times New Roman" w:hint="eastAsia"/>
          <w:sz w:val="18"/>
          <w:szCs w:val="18"/>
        </w:rPr>
        <w:t>неограниченным</w:t>
      </w:r>
      <w:r w:rsidRPr="00747A58">
        <w:rPr>
          <w:rFonts w:ascii="Times New Roman" w:hAnsi="Times New Roman"/>
          <w:sz w:val="18"/>
          <w:szCs w:val="18"/>
        </w:rPr>
        <w:t xml:space="preserve"> </w:t>
      </w:r>
      <w:r w:rsidRPr="00747A58">
        <w:rPr>
          <w:rFonts w:ascii="Times New Roman" w:hAnsi="Times New Roman" w:hint="eastAsia"/>
          <w:sz w:val="18"/>
          <w:szCs w:val="18"/>
        </w:rPr>
        <w:t>кругом</w:t>
      </w:r>
      <w:r w:rsidRPr="00747A58">
        <w:rPr>
          <w:rFonts w:ascii="Times New Roman" w:hAnsi="Times New Roman"/>
          <w:sz w:val="18"/>
          <w:szCs w:val="18"/>
        </w:rPr>
        <w:t xml:space="preserve"> </w:t>
      </w:r>
      <w:r w:rsidRPr="00747A58">
        <w:rPr>
          <w:rFonts w:ascii="Times New Roman" w:hAnsi="Times New Roman" w:hint="eastAsia"/>
          <w:sz w:val="18"/>
          <w:szCs w:val="18"/>
        </w:rPr>
        <w:t>лиц</w:t>
      </w:r>
      <w:r w:rsidRPr="00747A58">
        <w:rPr>
          <w:rFonts w:ascii="Times New Roman" w:hAnsi="Times New Roman"/>
          <w:sz w:val="18"/>
          <w:szCs w:val="18"/>
        </w:rPr>
        <w:t xml:space="preserve">, </w:t>
      </w:r>
      <w:r w:rsidRPr="00747A58">
        <w:rPr>
          <w:rFonts w:ascii="Times New Roman" w:hAnsi="Times New Roman" w:hint="eastAsia"/>
          <w:sz w:val="18"/>
          <w:szCs w:val="18"/>
        </w:rPr>
        <w:t>удовлетворяющую</w:t>
      </w:r>
      <w:r w:rsidRPr="00747A58">
        <w:rPr>
          <w:rFonts w:ascii="Times New Roman" w:hAnsi="Times New Roman"/>
          <w:sz w:val="18"/>
          <w:szCs w:val="18"/>
        </w:rPr>
        <w:t xml:space="preserve"> </w:t>
      </w:r>
      <w:r w:rsidRPr="00747A58">
        <w:rPr>
          <w:rFonts w:ascii="Times New Roman" w:hAnsi="Times New Roman" w:hint="eastAsia"/>
          <w:sz w:val="18"/>
          <w:szCs w:val="18"/>
        </w:rPr>
        <w:t>требованиям</w:t>
      </w:r>
      <w:r w:rsidRPr="00747A58">
        <w:rPr>
          <w:rFonts w:ascii="Times New Roman" w:hAnsi="Times New Roman"/>
          <w:sz w:val="18"/>
          <w:szCs w:val="18"/>
        </w:rPr>
        <w:t xml:space="preserve"> </w:t>
      </w:r>
      <w:r w:rsidRPr="00747A58">
        <w:rPr>
          <w:rFonts w:ascii="Times New Roman" w:hAnsi="Times New Roman" w:hint="eastAsia"/>
          <w:sz w:val="18"/>
          <w:szCs w:val="18"/>
        </w:rPr>
        <w:t>законодательства</w:t>
      </w:r>
      <w:r w:rsidRPr="00747A58">
        <w:rPr>
          <w:rFonts w:ascii="Times New Roman" w:hAnsi="Times New Roman"/>
          <w:sz w:val="18"/>
          <w:szCs w:val="18"/>
        </w:rPr>
        <w:t xml:space="preserve"> </w:t>
      </w:r>
      <w:r w:rsidRPr="00747A58">
        <w:rPr>
          <w:rFonts w:ascii="Times New Roman" w:hAnsi="Times New Roman" w:hint="eastAsia"/>
          <w:sz w:val="18"/>
          <w:szCs w:val="18"/>
        </w:rPr>
        <w:t>Российской</w:t>
      </w:r>
      <w:r w:rsidRPr="00747A58">
        <w:rPr>
          <w:rFonts w:ascii="Times New Roman" w:hAnsi="Times New Roman"/>
          <w:sz w:val="18"/>
          <w:szCs w:val="18"/>
        </w:rPr>
        <w:t xml:space="preserve"> </w:t>
      </w:r>
      <w:r w:rsidRPr="00747A58">
        <w:rPr>
          <w:rFonts w:ascii="Times New Roman" w:hAnsi="Times New Roman" w:hint="eastAsia"/>
          <w:sz w:val="18"/>
          <w:szCs w:val="18"/>
        </w:rPr>
        <w:t>Федерации</w:t>
      </w:r>
      <w:r w:rsidRPr="00747A58">
        <w:rPr>
          <w:rFonts w:ascii="Times New Roman" w:hAnsi="Times New Roman"/>
          <w:sz w:val="18"/>
          <w:szCs w:val="18"/>
        </w:rPr>
        <w:t>.</w:t>
      </w:r>
    </w:p>
    <w:p w:rsidR="00D0459F" w:rsidRPr="00747A58" w:rsidRDefault="00D0459F" w:rsidP="00B52F31">
      <w:pPr>
        <w:numPr>
          <w:ilvl w:val="1"/>
          <w:numId w:val="5"/>
        </w:numPr>
        <w:tabs>
          <w:tab w:val="left" w:pos="1134"/>
        </w:tabs>
        <w:ind w:left="0" w:right="-1" w:firstLine="709"/>
        <w:jc w:val="both"/>
        <w:rPr>
          <w:rFonts w:ascii="Times New Roman" w:hAnsi="Times New Roman"/>
          <w:sz w:val="18"/>
          <w:szCs w:val="18"/>
        </w:rPr>
      </w:pP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обязуются</w:t>
      </w:r>
      <w:r w:rsidRPr="00747A58">
        <w:rPr>
          <w:rFonts w:ascii="Times New Roman" w:hAnsi="Times New Roman"/>
          <w:sz w:val="18"/>
          <w:szCs w:val="18"/>
        </w:rPr>
        <w:t xml:space="preserve"> </w:t>
      </w:r>
      <w:r w:rsidRPr="00747A58">
        <w:rPr>
          <w:rFonts w:ascii="Times New Roman" w:hAnsi="Times New Roman" w:hint="eastAsia"/>
          <w:sz w:val="18"/>
          <w:szCs w:val="18"/>
        </w:rPr>
        <w:t>сохранять</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Конфиденциальную</w:t>
      </w:r>
      <w:r w:rsidRPr="00747A58">
        <w:rPr>
          <w:rFonts w:ascii="Times New Roman" w:hAnsi="Times New Roman"/>
          <w:sz w:val="18"/>
          <w:szCs w:val="18"/>
        </w:rPr>
        <w:t xml:space="preserve"> </w:t>
      </w:r>
      <w:r w:rsidRPr="00747A58">
        <w:rPr>
          <w:rFonts w:ascii="Times New Roman" w:hAnsi="Times New Roman" w:hint="eastAsia"/>
          <w:sz w:val="18"/>
          <w:szCs w:val="18"/>
        </w:rPr>
        <w:t>информацию</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принимать</w:t>
      </w:r>
      <w:r w:rsidRPr="00747A58">
        <w:rPr>
          <w:rFonts w:ascii="Times New Roman" w:hAnsi="Times New Roman"/>
          <w:sz w:val="18"/>
          <w:szCs w:val="18"/>
        </w:rPr>
        <w:t xml:space="preserve"> </w:t>
      </w:r>
      <w:r w:rsidRPr="00747A58">
        <w:rPr>
          <w:rFonts w:ascii="Times New Roman" w:hAnsi="Times New Roman" w:hint="eastAsia"/>
          <w:sz w:val="18"/>
          <w:szCs w:val="18"/>
        </w:rPr>
        <w:t>все</w:t>
      </w:r>
      <w:r w:rsidRPr="00747A58">
        <w:rPr>
          <w:rFonts w:ascii="Times New Roman" w:hAnsi="Times New Roman"/>
          <w:sz w:val="18"/>
          <w:szCs w:val="18"/>
        </w:rPr>
        <w:t xml:space="preserve"> </w:t>
      </w:r>
      <w:r w:rsidRPr="00747A58">
        <w:rPr>
          <w:rFonts w:ascii="Times New Roman" w:hAnsi="Times New Roman" w:hint="eastAsia"/>
          <w:sz w:val="18"/>
          <w:szCs w:val="18"/>
        </w:rPr>
        <w:t>необходимые</w:t>
      </w:r>
      <w:r w:rsidRPr="00747A58">
        <w:rPr>
          <w:rFonts w:ascii="Times New Roman" w:hAnsi="Times New Roman"/>
          <w:sz w:val="18"/>
          <w:szCs w:val="18"/>
        </w:rPr>
        <w:t xml:space="preserve"> </w:t>
      </w:r>
      <w:r w:rsidRPr="00747A58">
        <w:rPr>
          <w:rFonts w:ascii="Times New Roman" w:hAnsi="Times New Roman" w:hint="eastAsia"/>
          <w:sz w:val="18"/>
          <w:szCs w:val="18"/>
        </w:rPr>
        <w:t>меры</w:t>
      </w:r>
      <w:r w:rsidRPr="00747A58">
        <w:rPr>
          <w:rFonts w:ascii="Times New Roman" w:hAnsi="Times New Roman"/>
          <w:sz w:val="18"/>
          <w:szCs w:val="18"/>
        </w:rPr>
        <w:t xml:space="preserve"> </w:t>
      </w:r>
      <w:r w:rsidRPr="00747A58">
        <w:rPr>
          <w:rFonts w:ascii="Times New Roman" w:hAnsi="Times New Roman" w:hint="eastAsia"/>
          <w:sz w:val="18"/>
          <w:szCs w:val="18"/>
        </w:rPr>
        <w:t>для</w:t>
      </w:r>
      <w:r w:rsidRPr="00747A58">
        <w:rPr>
          <w:rFonts w:ascii="Times New Roman" w:hAnsi="Times New Roman"/>
          <w:sz w:val="18"/>
          <w:szCs w:val="18"/>
        </w:rPr>
        <w:t xml:space="preserve"> </w:t>
      </w:r>
      <w:r w:rsidRPr="00747A58">
        <w:rPr>
          <w:rFonts w:ascii="Times New Roman" w:hAnsi="Times New Roman" w:hint="eastAsia"/>
          <w:sz w:val="18"/>
          <w:szCs w:val="18"/>
        </w:rPr>
        <w:t>ее</w:t>
      </w:r>
      <w:r w:rsidRPr="00747A58">
        <w:rPr>
          <w:rFonts w:ascii="Times New Roman" w:hAnsi="Times New Roman"/>
          <w:sz w:val="18"/>
          <w:szCs w:val="18"/>
        </w:rPr>
        <w:t xml:space="preserve"> </w:t>
      </w:r>
      <w:r w:rsidRPr="00747A58">
        <w:rPr>
          <w:rFonts w:ascii="Times New Roman" w:hAnsi="Times New Roman" w:hint="eastAsia"/>
          <w:sz w:val="18"/>
          <w:szCs w:val="18"/>
        </w:rPr>
        <w:t>защиты</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том</w:t>
      </w:r>
      <w:r w:rsidRPr="00747A58">
        <w:rPr>
          <w:rFonts w:ascii="Times New Roman" w:hAnsi="Times New Roman"/>
          <w:sz w:val="18"/>
          <w:szCs w:val="18"/>
        </w:rPr>
        <w:t xml:space="preserve"> </w:t>
      </w:r>
      <w:r w:rsidRPr="00747A58">
        <w:rPr>
          <w:rFonts w:ascii="Times New Roman" w:hAnsi="Times New Roman" w:hint="eastAsia"/>
          <w:sz w:val="18"/>
          <w:szCs w:val="18"/>
        </w:rPr>
        <w:t>числе</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случае</w:t>
      </w:r>
      <w:r w:rsidRPr="00747A58">
        <w:rPr>
          <w:rFonts w:ascii="Times New Roman" w:hAnsi="Times New Roman"/>
          <w:sz w:val="18"/>
          <w:szCs w:val="18"/>
        </w:rPr>
        <w:t xml:space="preserve"> </w:t>
      </w:r>
      <w:r w:rsidRPr="00747A58">
        <w:rPr>
          <w:rFonts w:ascii="Times New Roman" w:hAnsi="Times New Roman" w:hint="eastAsia"/>
          <w:sz w:val="18"/>
          <w:szCs w:val="18"/>
        </w:rPr>
        <w:t>реорганизации</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ликвидации</w:t>
      </w:r>
      <w:r w:rsidRPr="00747A58">
        <w:rPr>
          <w:rFonts w:ascii="Times New Roman" w:hAnsi="Times New Roman"/>
          <w:sz w:val="18"/>
          <w:szCs w:val="18"/>
        </w:rPr>
        <w:t xml:space="preserve"> </w:t>
      </w:r>
      <w:r w:rsidRPr="00747A58">
        <w:rPr>
          <w:rFonts w:ascii="Times New Roman" w:hAnsi="Times New Roman" w:hint="eastAsia"/>
          <w:sz w:val="18"/>
          <w:szCs w:val="18"/>
        </w:rPr>
        <w:t>Сторон</w:t>
      </w:r>
      <w:r w:rsidRPr="00747A58">
        <w:rPr>
          <w:rFonts w:ascii="Times New Roman" w:hAnsi="Times New Roman"/>
          <w:sz w:val="18"/>
          <w:szCs w:val="18"/>
        </w:rPr>
        <w:t xml:space="preserve">. </w:t>
      </w: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настоящим</w:t>
      </w:r>
      <w:r w:rsidRPr="00747A58">
        <w:rPr>
          <w:rFonts w:ascii="Times New Roman" w:hAnsi="Times New Roman"/>
          <w:sz w:val="18"/>
          <w:szCs w:val="18"/>
        </w:rPr>
        <w:t xml:space="preserve"> </w:t>
      </w:r>
      <w:r w:rsidRPr="00747A58">
        <w:rPr>
          <w:rFonts w:ascii="Times New Roman" w:hAnsi="Times New Roman" w:hint="eastAsia"/>
          <w:sz w:val="18"/>
          <w:szCs w:val="18"/>
        </w:rPr>
        <w:t>соглашаются</w:t>
      </w:r>
      <w:r w:rsidRPr="00747A58">
        <w:rPr>
          <w:rFonts w:ascii="Times New Roman" w:hAnsi="Times New Roman"/>
          <w:sz w:val="18"/>
          <w:szCs w:val="18"/>
        </w:rPr>
        <w:t xml:space="preserve">, </w:t>
      </w:r>
      <w:r w:rsidRPr="00747A58">
        <w:rPr>
          <w:rFonts w:ascii="Times New Roman" w:hAnsi="Times New Roman" w:hint="eastAsia"/>
          <w:sz w:val="18"/>
          <w:szCs w:val="18"/>
        </w:rPr>
        <w:t>что</w:t>
      </w:r>
      <w:r w:rsidRPr="00747A58">
        <w:rPr>
          <w:rFonts w:ascii="Times New Roman" w:hAnsi="Times New Roman"/>
          <w:sz w:val="18"/>
          <w:szCs w:val="18"/>
        </w:rPr>
        <w:t xml:space="preserve"> </w:t>
      </w:r>
      <w:r w:rsidRPr="00747A58">
        <w:rPr>
          <w:rFonts w:ascii="Times New Roman" w:hAnsi="Times New Roman" w:hint="eastAsia"/>
          <w:sz w:val="18"/>
          <w:szCs w:val="18"/>
        </w:rPr>
        <w:t>не</w:t>
      </w:r>
      <w:r w:rsidRPr="00747A58">
        <w:rPr>
          <w:rFonts w:ascii="Times New Roman" w:hAnsi="Times New Roman"/>
          <w:sz w:val="18"/>
          <w:szCs w:val="18"/>
        </w:rPr>
        <w:t xml:space="preserve"> </w:t>
      </w:r>
      <w:r w:rsidRPr="00747A58">
        <w:rPr>
          <w:rFonts w:ascii="Times New Roman" w:hAnsi="Times New Roman" w:hint="eastAsia"/>
          <w:sz w:val="18"/>
          <w:szCs w:val="18"/>
        </w:rPr>
        <w:t>разгласят</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не</w:t>
      </w:r>
      <w:r w:rsidRPr="00747A58">
        <w:rPr>
          <w:rFonts w:ascii="Times New Roman" w:hAnsi="Times New Roman"/>
          <w:sz w:val="18"/>
          <w:szCs w:val="18"/>
        </w:rPr>
        <w:t xml:space="preserve"> </w:t>
      </w:r>
      <w:r w:rsidRPr="00747A58">
        <w:rPr>
          <w:rFonts w:ascii="Times New Roman" w:hAnsi="Times New Roman" w:hint="eastAsia"/>
          <w:sz w:val="18"/>
          <w:szCs w:val="18"/>
        </w:rPr>
        <w:t>допустят</w:t>
      </w:r>
      <w:r w:rsidRPr="00747A58">
        <w:rPr>
          <w:rFonts w:ascii="Times New Roman" w:hAnsi="Times New Roman"/>
          <w:sz w:val="18"/>
          <w:szCs w:val="18"/>
        </w:rPr>
        <w:t xml:space="preserve"> </w:t>
      </w:r>
      <w:r w:rsidRPr="00747A58">
        <w:rPr>
          <w:rFonts w:ascii="Times New Roman" w:hAnsi="Times New Roman" w:hint="eastAsia"/>
          <w:sz w:val="18"/>
          <w:szCs w:val="18"/>
        </w:rPr>
        <w:t>разглашения</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никаким</w:t>
      </w:r>
      <w:r w:rsidRPr="00747A58">
        <w:rPr>
          <w:rFonts w:ascii="Times New Roman" w:hAnsi="Times New Roman"/>
          <w:sz w:val="18"/>
          <w:szCs w:val="18"/>
        </w:rPr>
        <w:t xml:space="preserve"> </w:t>
      </w:r>
      <w:r w:rsidRPr="00747A58">
        <w:rPr>
          <w:rFonts w:ascii="Times New Roman" w:hAnsi="Times New Roman" w:hint="eastAsia"/>
          <w:sz w:val="18"/>
          <w:szCs w:val="18"/>
        </w:rPr>
        <w:t>третьим</w:t>
      </w:r>
      <w:r w:rsidRPr="00747A58">
        <w:rPr>
          <w:rFonts w:ascii="Times New Roman" w:hAnsi="Times New Roman"/>
          <w:sz w:val="18"/>
          <w:szCs w:val="18"/>
        </w:rPr>
        <w:t xml:space="preserve"> </w:t>
      </w:r>
      <w:r w:rsidRPr="00747A58">
        <w:rPr>
          <w:rFonts w:ascii="Times New Roman" w:hAnsi="Times New Roman" w:hint="eastAsia"/>
          <w:sz w:val="18"/>
          <w:szCs w:val="18"/>
        </w:rPr>
        <w:t>лицам</w:t>
      </w:r>
      <w:r w:rsidRPr="00747A58">
        <w:rPr>
          <w:rFonts w:ascii="Times New Roman" w:hAnsi="Times New Roman"/>
          <w:sz w:val="18"/>
          <w:szCs w:val="18"/>
        </w:rPr>
        <w:t xml:space="preserve"> </w:t>
      </w:r>
      <w:r w:rsidRPr="00747A58">
        <w:rPr>
          <w:rFonts w:ascii="Times New Roman" w:hAnsi="Times New Roman" w:hint="eastAsia"/>
          <w:sz w:val="18"/>
          <w:szCs w:val="18"/>
        </w:rPr>
        <w:t>без</w:t>
      </w:r>
      <w:r w:rsidRPr="00747A58">
        <w:rPr>
          <w:rFonts w:ascii="Times New Roman" w:hAnsi="Times New Roman"/>
          <w:sz w:val="18"/>
          <w:szCs w:val="18"/>
        </w:rPr>
        <w:t xml:space="preserve"> </w:t>
      </w:r>
      <w:r w:rsidRPr="00747A58">
        <w:rPr>
          <w:rFonts w:ascii="Times New Roman" w:hAnsi="Times New Roman" w:hint="eastAsia"/>
          <w:sz w:val="18"/>
          <w:szCs w:val="18"/>
        </w:rPr>
        <w:t>предварительного</w:t>
      </w:r>
      <w:r w:rsidRPr="00747A58">
        <w:rPr>
          <w:rFonts w:ascii="Times New Roman" w:hAnsi="Times New Roman"/>
          <w:sz w:val="18"/>
          <w:szCs w:val="18"/>
        </w:rPr>
        <w:t xml:space="preserve"> </w:t>
      </w:r>
      <w:r w:rsidRPr="00747A58">
        <w:rPr>
          <w:rFonts w:ascii="Times New Roman" w:hAnsi="Times New Roman" w:hint="eastAsia"/>
          <w:sz w:val="18"/>
          <w:szCs w:val="18"/>
        </w:rPr>
        <w:t>письменного</w:t>
      </w:r>
      <w:r w:rsidRPr="00747A58">
        <w:rPr>
          <w:rFonts w:ascii="Times New Roman" w:hAnsi="Times New Roman"/>
          <w:sz w:val="18"/>
          <w:szCs w:val="18"/>
        </w:rPr>
        <w:t xml:space="preserve"> </w:t>
      </w:r>
      <w:r w:rsidRPr="00747A58">
        <w:rPr>
          <w:rFonts w:ascii="Times New Roman" w:hAnsi="Times New Roman" w:hint="eastAsia"/>
          <w:sz w:val="18"/>
          <w:szCs w:val="18"/>
        </w:rPr>
        <w:t>согласия</w:t>
      </w:r>
      <w:r w:rsidRPr="00747A58">
        <w:rPr>
          <w:rFonts w:ascii="Times New Roman" w:hAnsi="Times New Roman"/>
          <w:sz w:val="18"/>
          <w:szCs w:val="18"/>
        </w:rPr>
        <w:t xml:space="preserve"> </w:t>
      </w:r>
      <w:r w:rsidRPr="00747A58">
        <w:rPr>
          <w:rFonts w:ascii="Times New Roman" w:hAnsi="Times New Roman" w:hint="eastAsia"/>
          <w:sz w:val="18"/>
          <w:szCs w:val="18"/>
        </w:rPr>
        <w:t>другой</w:t>
      </w:r>
      <w:r w:rsidRPr="00747A58">
        <w:rPr>
          <w:rFonts w:ascii="Times New Roman" w:hAnsi="Times New Roman"/>
          <w:sz w:val="18"/>
          <w:szCs w:val="18"/>
        </w:rPr>
        <w:t xml:space="preserve"> </w:t>
      </w: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кроме</w:t>
      </w:r>
      <w:r w:rsidRPr="00747A58">
        <w:rPr>
          <w:rFonts w:ascii="Times New Roman" w:hAnsi="Times New Roman"/>
          <w:sz w:val="18"/>
          <w:szCs w:val="18"/>
        </w:rPr>
        <w:t xml:space="preserve"> </w:t>
      </w:r>
      <w:r w:rsidRPr="00747A58">
        <w:rPr>
          <w:rFonts w:ascii="Times New Roman" w:hAnsi="Times New Roman" w:hint="eastAsia"/>
          <w:sz w:val="18"/>
          <w:szCs w:val="18"/>
        </w:rPr>
        <w:t>случаев</w:t>
      </w:r>
      <w:r w:rsidRPr="00747A58">
        <w:rPr>
          <w:rFonts w:ascii="Times New Roman" w:hAnsi="Times New Roman"/>
          <w:sz w:val="18"/>
          <w:szCs w:val="18"/>
        </w:rPr>
        <w:t xml:space="preserve"> </w:t>
      </w:r>
      <w:r w:rsidRPr="00747A58">
        <w:rPr>
          <w:rFonts w:ascii="Times New Roman" w:hAnsi="Times New Roman" w:hint="eastAsia"/>
          <w:sz w:val="18"/>
          <w:szCs w:val="18"/>
        </w:rPr>
        <w:t>непреднамеренного</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вынужденного</w:t>
      </w:r>
      <w:r w:rsidRPr="00747A58">
        <w:rPr>
          <w:rFonts w:ascii="Times New Roman" w:hAnsi="Times New Roman"/>
          <w:sz w:val="18"/>
          <w:szCs w:val="18"/>
        </w:rPr>
        <w:t xml:space="preserve"> </w:t>
      </w:r>
      <w:r w:rsidRPr="00747A58">
        <w:rPr>
          <w:rFonts w:ascii="Times New Roman" w:hAnsi="Times New Roman" w:hint="eastAsia"/>
          <w:sz w:val="18"/>
          <w:szCs w:val="18"/>
        </w:rPr>
        <w:t>раскрытия</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причине</w:t>
      </w:r>
      <w:r w:rsidRPr="00747A58">
        <w:rPr>
          <w:rFonts w:ascii="Times New Roman" w:hAnsi="Times New Roman"/>
          <w:sz w:val="18"/>
          <w:szCs w:val="18"/>
        </w:rPr>
        <w:t xml:space="preserve"> </w:t>
      </w:r>
      <w:r w:rsidRPr="00747A58">
        <w:rPr>
          <w:rFonts w:ascii="Times New Roman" w:hAnsi="Times New Roman" w:hint="eastAsia"/>
          <w:sz w:val="18"/>
          <w:szCs w:val="18"/>
        </w:rPr>
        <w:t>обстоятельств</w:t>
      </w:r>
      <w:r w:rsidRPr="00747A58">
        <w:rPr>
          <w:rFonts w:ascii="Times New Roman" w:hAnsi="Times New Roman"/>
          <w:sz w:val="18"/>
          <w:szCs w:val="18"/>
        </w:rPr>
        <w:t xml:space="preserve"> </w:t>
      </w:r>
      <w:r w:rsidRPr="00747A58">
        <w:rPr>
          <w:rFonts w:ascii="Times New Roman" w:hAnsi="Times New Roman" w:hint="eastAsia"/>
          <w:sz w:val="18"/>
          <w:szCs w:val="18"/>
        </w:rPr>
        <w:t>непреодолимой</w:t>
      </w:r>
      <w:r w:rsidRPr="00747A58">
        <w:rPr>
          <w:rFonts w:ascii="Times New Roman" w:hAnsi="Times New Roman"/>
          <w:sz w:val="18"/>
          <w:szCs w:val="18"/>
        </w:rPr>
        <w:t xml:space="preserve"> </w:t>
      </w:r>
      <w:r w:rsidRPr="00747A58">
        <w:rPr>
          <w:rFonts w:ascii="Times New Roman" w:hAnsi="Times New Roman" w:hint="eastAsia"/>
          <w:sz w:val="18"/>
          <w:szCs w:val="18"/>
        </w:rPr>
        <w:t>силы</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силу</w:t>
      </w:r>
      <w:r w:rsidRPr="00747A58">
        <w:rPr>
          <w:rFonts w:ascii="Times New Roman" w:hAnsi="Times New Roman"/>
          <w:sz w:val="18"/>
          <w:szCs w:val="18"/>
        </w:rPr>
        <w:t xml:space="preserve"> </w:t>
      </w:r>
      <w:r w:rsidRPr="00747A58">
        <w:rPr>
          <w:rFonts w:ascii="Times New Roman" w:hAnsi="Times New Roman" w:hint="eastAsia"/>
          <w:sz w:val="18"/>
          <w:szCs w:val="18"/>
        </w:rPr>
        <w:t>требований</w:t>
      </w:r>
      <w:r w:rsidRPr="00747A58">
        <w:rPr>
          <w:rFonts w:ascii="Times New Roman" w:hAnsi="Times New Roman"/>
          <w:sz w:val="18"/>
          <w:szCs w:val="18"/>
        </w:rPr>
        <w:t xml:space="preserve"> </w:t>
      </w:r>
      <w:r w:rsidRPr="00747A58">
        <w:rPr>
          <w:rFonts w:ascii="Times New Roman" w:hAnsi="Times New Roman" w:hint="eastAsia"/>
          <w:sz w:val="18"/>
          <w:szCs w:val="18"/>
        </w:rPr>
        <w:t>действующего</w:t>
      </w:r>
      <w:r w:rsidRPr="00747A58">
        <w:rPr>
          <w:rFonts w:ascii="Times New Roman" w:hAnsi="Times New Roman"/>
          <w:sz w:val="18"/>
          <w:szCs w:val="18"/>
        </w:rPr>
        <w:t xml:space="preserve"> </w:t>
      </w:r>
      <w:r w:rsidRPr="00747A58">
        <w:rPr>
          <w:rFonts w:ascii="Times New Roman" w:hAnsi="Times New Roman" w:hint="eastAsia"/>
          <w:sz w:val="18"/>
          <w:szCs w:val="18"/>
        </w:rPr>
        <w:t>законодательства</w:t>
      </w:r>
      <w:r w:rsidRPr="00747A58">
        <w:rPr>
          <w:rFonts w:ascii="Times New Roman" w:hAnsi="Times New Roman"/>
          <w:sz w:val="18"/>
          <w:szCs w:val="18"/>
        </w:rPr>
        <w:t xml:space="preserve"> </w:t>
      </w:r>
      <w:r w:rsidRPr="00747A58">
        <w:rPr>
          <w:rFonts w:ascii="Times New Roman" w:hAnsi="Times New Roman" w:hint="eastAsia"/>
          <w:sz w:val="18"/>
          <w:szCs w:val="18"/>
        </w:rPr>
        <w:t>Российской</w:t>
      </w:r>
      <w:r w:rsidRPr="00747A58">
        <w:rPr>
          <w:rFonts w:ascii="Times New Roman" w:hAnsi="Times New Roman"/>
          <w:sz w:val="18"/>
          <w:szCs w:val="18"/>
        </w:rPr>
        <w:t xml:space="preserve"> </w:t>
      </w:r>
      <w:r w:rsidRPr="00747A58">
        <w:rPr>
          <w:rFonts w:ascii="Times New Roman" w:hAnsi="Times New Roman" w:hint="eastAsia"/>
          <w:sz w:val="18"/>
          <w:szCs w:val="18"/>
        </w:rPr>
        <w:t>Федерации</w:t>
      </w:r>
      <w:r w:rsidRPr="00747A58">
        <w:rPr>
          <w:rFonts w:ascii="Times New Roman" w:hAnsi="Times New Roman"/>
          <w:sz w:val="18"/>
          <w:szCs w:val="18"/>
        </w:rPr>
        <w:t xml:space="preserve">, </w:t>
      </w:r>
      <w:r w:rsidRPr="00747A58">
        <w:rPr>
          <w:rFonts w:ascii="Times New Roman" w:hAnsi="Times New Roman" w:hint="eastAsia"/>
          <w:sz w:val="18"/>
          <w:szCs w:val="18"/>
        </w:rPr>
        <w:t>вступивших</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силу</w:t>
      </w:r>
      <w:r w:rsidRPr="00747A58">
        <w:rPr>
          <w:rFonts w:ascii="Times New Roman" w:hAnsi="Times New Roman"/>
          <w:sz w:val="18"/>
          <w:szCs w:val="18"/>
        </w:rPr>
        <w:t xml:space="preserve"> </w:t>
      </w:r>
      <w:r w:rsidRPr="00747A58">
        <w:rPr>
          <w:rFonts w:ascii="Times New Roman" w:hAnsi="Times New Roman" w:hint="eastAsia"/>
          <w:sz w:val="18"/>
          <w:szCs w:val="18"/>
        </w:rPr>
        <w:t>решений</w:t>
      </w:r>
      <w:r w:rsidRPr="00747A58">
        <w:rPr>
          <w:rFonts w:ascii="Times New Roman" w:hAnsi="Times New Roman"/>
          <w:sz w:val="18"/>
          <w:szCs w:val="18"/>
        </w:rPr>
        <w:t xml:space="preserve"> </w:t>
      </w:r>
      <w:r w:rsidRPr="00747A58">
        <w:rPr>
          <w:rFonts w:ascii="Times New Roman" w:hAnsi="Times New Roman" w:hint="eastAsia"/>
          <w:sz w:val="18"/>
          <w:szCs w:val="18"/>
        </w:rPr>
        <w:t>суда</w:t>
      </w:r>
      <w:r w:rsidRPr="00747A58">
        <w:rPr>
          <w:rFonts w:ascii="Times New Roman" w:hAnsi="Times New Roman"/>
          <w:sz w:val="18"/>
          <w:szCs w:val="18"/>
        </w:rPr>
        <w:t xml:space="preserve"> </w:t>
      </w:r>
      <w:r w:rsidRPr="00747A58">
        <w:rPr>
          <w:rFonts w:ascii="Times New Roman" w:hAnsi="Times New Roman" w:hint="eastAsia"/>
          <w:sz w:val="18"/>
          <w:szCs w:val="18"/>
        </w:rPr>
        <w:t>соответствующей</w:t>
      </w:r>
      <w:r w:rsidRPr="00747A58">
        <w:rPr>
          <w:rFonts w:ascii="Times New Roman" w:hAnsi="Times New Roman"/>
          <w:sz w:val="18"/>
          <w:szCs w:val="18"/>
        </w:rPr>
        <w:t xml:space="preserve"> </w:t>
      </w:r>
      <w:r w:rsidRPr="00747A58">
        <w:rPr>
          <w:rFonts w:ascii="Times New Roman" w:hAnsi="Times New Roman" w:hint="eastAsia"/>
          <w:sz w:val="18"/>
          <w:szCs w:val="18"/>
        </w:rPr>
        <w:t>юрисдикции</w:t>
      </w:r>
      <w:r w:rsidRPr="00747A58">
        <w:rPr>
          <w:rFonts w:ascii="Times New Roman" w:hAnsi="Times New Roman"/>
          <w:sz w:val="18"/>
          <w:szCs w:val="18"/>
        </w:rPr>
        <w:t xml:space="preserve"> </w:t>
      </w:r>
      <w:r w:rsidRPr="00747A58">
        <w:rPr>
          <w:rFonts w:ascii="Times New Roman" w:hAnsi="Times New Roman" w:hint="eastAsia"/>
          <w:sz w:val="18"/>
          <w:szCs w:val="18"/>
        </w:rPr>
        <w:t>либо</w:t>
      </w:r>
      <w:r w:rsidRPr="00747A58">
        <w:rPr>
          <w:rFonts w:ascii="Times New Roman" w:hAnsi="Times New Roman"/>
          <w:sz w:val="18"/>
          <w:szCs w:val="18"/>
        </w:rPr>
        <w:t xml:space="preserve"> </w:t>
      </w:r>
      <w:r w:rsidRPr="00747A58">
        <w:rPr>
          <w:rFonts w:ascii="Times New Roman" w:hAnsi="Times New Roman" w:hint="eastAsia"/>
          <w:sz w:val="18"/>
          <w:szCs w:val="18"/>
        </w:rPr>
        <w:t>законных</w:t>
      </w:r>
      <w:r w:rsidRPr="00747A58">
        <w:rPr>
          <w:rFonts w:ascii="Times New Roman" w:hAnsi="Times New Roman"/>
          <w:sz w:val="18"/>
          <w:szCs w:val="18"/>
        </w:rPr>
        <w:t xml:space="preserve"> </w:t>
      </w:r>
      <w:r w:rsidRPr="00747A58">
        <w:rPr>
          <w:rFonts w:ascii="Times New Roman" w:hAnsi="Times New Roman" w:hint="eastAsia"/>
          <w:sz w:val="18"/>
          <w:szCs w:val="18"/>
        </w:rPr>
        <w:t>требований</w:t>
      </w:r>
      <w:r w:rsidRPr="00747A58">
        <w:rPr>
          <w:rFonts w:ascii="Times New Roman" w:hAnsi="Times New Roman"/>
          <w:sz w:val="18"/>
          <w:szCs w:val="18"/>
        </w:rPr>
        <w:t xml:space="preserve"> </w:t>
      </w:r>
      <w:r w:rsidRPr="00747A58">
        <w:rPr>
          <w:rFonts w:ascii="Times New Roman" w:hAnsi="Times New Roman" w:hint="eastAsia"/>
          <w:sz w:val="18"/>
          <w:szCs w:val="18"/>
        </w:rPr>
        <w:t>компетентных</w:t>
      </w:r>
      <w:r w:rsidRPr="00747A58">
        <w:rPr>
          <w:rFonts w:ascii="Times New Roman" w:hAnsi="Times New Roman"/>
          <w:sz w:val="18"/>
          <w:szCs w:val="18"/>
        </w:rPr>
        <w:t xml:space="preserve"> </w:t>
      </w:r>
      <w:r w:rsidRPr="00747A58">
        <w:rPr>
          <w:rFonts w:ascii="Times New Roman" w:hAnsi="Times New Roman" w:hint="eastAsia"/>
          <w:sz w:val="18"/>
          <w:szCs w:val="18"/>
        </w:rPr>
        <w:t>органов</w:t>
      </w:r>
      <w:r w:rsidRPr="00747A58">
        <w:rPr>
          <w:rFonts w:ascii="Times New Roman" w:hAnsi="Times New Roman"/>
          <w:sz w:val="18"/>
          <w:szCs w:val="18"/>
        </w:rPr>
        <w:t xml:space="preserve"> </w:t>
      </w:r>
      <w:r w:rsidRPr="00747A58">
        <w:rPr>
          <w:rFonts w:ascii="Times New Roman" w:hAnsi="Times New Roman" w:hint="eastAsia"/>
          <w:sz w:val="18"/>
          <w:szCs w:val="18"/>
        </w:rPr>
        <w:t>государственной</w:t>
      </w:r>
      <w:r w:rsidRPr="00747A58">
        <w:rPr>
          <w:rFonts w:ascii="Times New Roman" w:hAnsi="Times New Roman"/>
          <w:sz w:val="18"/>
          <w:szCs w:val="18"/>
        </w:rPr>
        <w:t xml:space="preserve"> </w:t>
      </w:r>
      <w:r w:rsidRPr="00747A58">
        <w:rPr>
          <w:rFonts w:ascii="Times New Roman" w:hAnsi="Times New Roman" w:hint="eastAsia"/>
          <w:sz w:val="18"/>
          <w:szCs w:val="18"/>
        </w:rPr>
        <w:t>власти</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управления</w:t>
      </w:r>
      <w:r w:rsidRPr="00747A58">
        <w:rPr>
          <w:rFonts w:ascii="Times New Roman" w:hAnsi="Times New Roman"/>
          <w:sz w:val="18"/>
          <w:szCs w:val="18"/>
        </w:rPr>
        <w:t xml:space="preserve">, </w:t>
      </w:r>
      <w:r w:rsidRPr="00747A58">
        <w:rPr>
          <w:rFonts w:ascii="Times New Roman" w:hAnsi="Times New Roman" w:hint="eastAsia"/>
          <w:sz w:val="18"/>
          <w:szCs w:val="18"/>
        </w:rPr>
        <w:t>при</w:t>
      </w:r>
      <w:r w:rsidRPr="00747A58">
        <w:rPr>
          <w:rFonts w:ascii="Times New Roman" w:hAnsi="Times New Roman"/>
          <w:sz w:val="18"/>
          <w:szCs w:val="18"/>
        </w:rPr>
        <w:t xml:space="preserve"> </w:t>
      </w:r>
      <w:r w:rsidRPr="00747A58">
        <w:rPr>
          <w:rFonts w:ascii="Times New Roman" w:hAnsi="Times New Roman" w:hint="eastAsia"/>
          <w:sz w:val="18"/>
          <w:szCs w:val="18"/>
        </w:rPr>
        <w:t>условии</w:t>
      </w:r>
      <w:r w:rsidRPr="00747A58">
        <w:rPr>
          <w:rFonts w:ascii="Times New Roman" w:hAnsi="Times New Roman"/>
          <w:sz w:val="18"/>
          <w:szCs w:val="18"/>
        </w:rPr>
        <w:t xml:space="preserve">, </w:t>
      </w:r>
      <w:r w:rsidRPr="00747A58">
        <w:rPr>
          <w:rFonts w:ascii="Times New Roman" w:hAnsi="Times New Roman" w:hint="eastAsia"/>
          <w:sz w:val="18"/>
          <w:szCs w:val="18"/>
        </w:rPr>
        <w:t>что</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случае</w:t>
      </w:r>
      <w:r w:rsidRPr="00747A58">
        <w:rPr>
          <w:rFonts w:ascii="Times New Roman" w:hAnsi="Times New Roman"/>
          <w:sz w:val="18"/>
          <w:szCs w:val="18"/>
        </w:rPr>
        <w:t xml:space="preserve"> </w:t>
      </w:r>
      <w:r w:rsidRPr="00747A58">
        <w:rPr>
          <w:rFonts w:ascii="Times New Roman" w:hAnsi="Times New Roman" w:hint="eastAsia"/>
          <w:sz w:val="18"/>
          <w:szCs w:val="18"/>
        </w:rPr>
        <w:t>любого</w:t>
      </w:r>
      <w:r w:rsidRPr="00747A58">
        <w:rPr>
          <w:rFonts w:ascii="Times New Roman" w:hAnsi="Times New Roman"/>
          <w:sz w:val="18"/>
          <w:szCs w:val="18"/>
        </w:rPr>
        <w:t xml:space="preserve"> </w:t>
      </w:r>
      <w:r w:rsidRPr="00747A58">
        <w:rPr>
          <w:rFonts w:ascii="Times New Roman" w:hAnsi="Times New Roman" w:hint="eastAsia"/>
          <w:sz w:val="18"/>
          <w:szCs w:val="18"/>
        </w:rPr>
        <w:t>такого</w:t>
      </w:r>
      <w:r w:rsidRPr="00747A58">
        <w:rPr>
          <w:rFonts w:ascii="Times New Roman" w:hAnsi="Times New Roman"/>
          <w:sz w:val="18"/>
          <w:szCs w:val="18"/>
        </w:rPr>
        <w:t xml:space="preserve"> </w:t>
      </w:r>
      <w:r w:rsidRPr="00747A58">
        <w:rPr>
          <w:rFonts w:ascii="Times New Roman" w:hAnsi="Times New Roman" w:hint="eastAsia"/>
          <w:sz w:val="18"/>
          <w:szCs w:val="18"/>
        </w:rPr>
        <w:t>раскрытия</w:t>
      </w:r>
      <w:r w:rsidRPr="00747A58">
        <w:rPr>
          <w:rFonts w:ascii="Times New Roman" w:hAnsi="Times New Roman"/>
          <w:sz w:val="18"/>
          <w:szCs w:val="18"/>
        </w:rPr>
        <w:t xml:space="preserve"> (a) </w:t>
      </w:r>
      <w:r w:rsidRPr="00747A58">
        <w:rPr>
          <w:rFonts w:ascii="Times New Roman" w:hAnsi="Times New Roman" w:hint="eastAsia"/>
          <w:sz w:val="18"/>
          <w:szCs w:val="18"/>
        </w:rPr>
        <w:t>Сторона</w:t>
      </w:r>
      <w:r w:rsidRPr="00747A58">
        <w:rPr>
          <w:rFonts w:ascii="Times New Roman" w:hAnsi="Times New Roman"/>
          <w:sz w:val="18"/>
          <w:szCs w:val="18"/>
        </w:rPr>
        <w:t xml:space="preserve"> </w:t>
      </w:r>
      <w:r w:rsidRPr="00747A58">
        <w:rPr>
          <w:rFonts w:ascii="Times New Roman" w:hAnsi="Times New Roman" w:hint="eastAsia"/>
          <w:sz w:val="18"/>
          <w:szCs w:val="18"/>
        </w:rPr>
        <w:t>предварительно</w:t>
      </w:r>
      <w:r w:rsidRPr="00747A58">
        <w:rPr>
          <w:rFonts w:ascii="Times New Roman" w:hAnsi="Times New Roman"/>
          <w:sz w:val="18"/>
          <w:szCs w:val="18"/>
        </w:rPr>
        <w:t xml:space="preserve"> </w:t>
      </w:r>
      <w:r w:rsidRPr="00747A58">
        <w:rPr>
          <w:rFonts w:ascii="Times New Roman" w:hAnsi="Times New Roman" w:hint="eastAsia"/>
          <w:sz w:val="18"/>
          <w:szCs w:val="18"/>
        </w:rPr>
        <w:t>уведомит</w:t>
      </w:r>
      <w:r w:rsidRPr="00747A58">
        <w:rPr>
          <w:rFonts w:ascii="Times New Roman" w:hAnsi="Times New Roman"/>
          <w:sz w:val="18"/>
          <w:szCs w:val="18"/>
        </w:rPr>
        <w:t xml:space="preserve"> </w:t>
      </w:r>
      <w:r w:rsidRPr="00747A58">
        <w:rPr>
          <w:rFonts w:ascii="Times New Roman" w:hAnsi="Times New Roman" w:hint="eastAsia"/>
          <w:sz w:val="18"/>
          <w:szCs w:val="18"/>
        </w:rPr>
        <w:t>другую</w:t>
      </w:r>
      <w:r w:rsidRPr="00747A58">
        <w:rPr>
          <w:rFonts w:ascii="Times New Roman" w:hAnsi="Times New Roman"/>
          <w:sz w:val="18"/>
          <w:szCs w:val="18"/>
        </w:rPr>
        <w:t xml:space="preserve"> </w:t>
      </w:r>
      <w:r w:rsidRPr="00747A58">
        <w:rPr>
          <w:rFonts w:ascii="Times New Roman" w:hAnsi="Times New Roman" w:hint="eastAsia"/>
          <w:sz w:val="18"/>
          <w:szCs w:val="18"/>
        </w:rPr>
        <w:t>Сторону</w:t>
      </w:r>
      <w:r w:rsidRPr="00747A58">
        <w:rPr>
          <w:rFonts w:ascii="Times New Roman" w:hAnsi="Times New Roman"/>
          <w:sz w:val="18"/>
          <w:szCs w:val="18"/>
        </w:rPr>
        <w:t xml:space="preserve"> </w:t>
      </w:r>
      <w:r w:rsidRPr="00747A58">
        <w:rPr>
          <w:rFonts w:ascii="Times New Roman" w:hAnsi="Times New Roman" w:hint="eastAsia"/>
          <w:sz w:val="18"/>
          <w:szCs w:val="18"/>
        </w:rPr>
        <w:t>о</w:t>
      </w:r>
      <w:r w:rsidRPr="00747A58">
        <w:rPr>
          <w:rFonts w:ascii="Times New Roman" w:hAnsi="Times New Roman"/>
          <w:sz w:val="18"/>
          <w:szCs w:val="18"/>
        </w:rPr>
        <w:t xml:space="preserve"> </w:t>
      </w:r>
      <w:r w:rsidRPr="00747A58">
        <w:rPr>
          <w:rFonts w:ascii="Times New Roman" w:hAnsi="Times New Roman" w:hint="eastAsia"/>
          <w:sz w:val="18"/>
          <w:szCs w:val="18"/>
        </w:rPr>
        <w:t>наступлении</w:t>
      </w:r>
      <w:r w:rsidRPr="00747A58">
        <w:rPr>
          <w:rFonts w:ascii="Times New Roman" w:hAnsi="Times New Roman"/>
          <w:sz w:val="18"/>
          <w:szCs w:val="18"/>
        </w:rPr>
        <w:t xml:space="preserve"> </w:t>
      </w:r>
      <w:r w:rsidRPr="00747A58">
        <w:rPr>
          <w:rFonts w:ascii="Times New Roman" w:hAnsi="Times New Roman" w:hint="eastAsia"/>
          <w:sz w:val="18"/>
          <w:szCs w:val="18"/>
        </w:rPr>
        <w:t>соответствующего</w:t>
      </w:r>
      <w:r w:rsidRPr="00747A58">
        <w:rPr>
          <w:rFonts w:ascii="Times New Roman" w:hAnsi="Times New Roman"/>
          <w:sz w:val="18"/>
          <w:szCs w:val="18"/>
        </w:rPr>
        <w:t xml:space="preserve"> </w:t>
      </w:r>
      <w:r w:rsidRPr="00747A58">
        <w:rPr>
          <w:rFonts w:ascii="Times New Roman" w:hAnsi="Times New Roman" w:hint="eastAsia"/>
          <w:sz w:val="18"/>
          <w:szCs w:val="18"/>
        </w:rPr>
        <w:t>события</w:t>
      </w:r>
      <w:r w:rsidRPr="00747A58">
        <w:rPr>
          <w:rFonts w:ascii="Times New Roman" w:hAnsi="Times New Roman"/>
          <w:sz w:val="18"/>
          <w:szCs w:val="18"/>
        </w:rPr>
        <w:t xml:space="preserve">, </w:t>
      </w:r>
      <w:r w:rsidRPr="00747A58">
        <w:rPr>
          <w:rFonts w:ascii="Times New Roman" w:hAnsi="Times New Roman" w:hint="eastAsia"/>
          <w:sz w:val="18"/>
          <w:szCs w:val="18"/>
        </w:rPr>
        <w:t>с</w:t>
      </w:r>
      <w:r w:rsidRPr="00747A58">
        <w:rPr>
          <w:rFonts w:ascii="Times New Roman" w:hAnsi="Times New Roman"/>
          <w:sz w:val="18"/>
          <w:szCs w:val="18"/>
        </w:rPr>
        <w:t xml:space="preserve"> </w:t>
      </w:r>
      <w:r w:rsidRPr="00747A58">
        <w:rPr>
          <w:rFonts w:ascii="Times New Roman" w:hAnsi="Times New Roman" w:hint="eastAsia"/>
          <w:sz w:val="18"/>
          <w:szCs w:val="18"/>
        </w:rPr>
        <w:t>которым</w:t>
      </w:r>
      <w:r w:rsidRPr="00747A58">
        <w:rPr>
          <w:rFonts w:ascii="Times New Roman" w:hAnsi="Times New Roman"/>
          <w:sz w:val="18"/>
          <w:szCs w:val="18"/>
        </w:rPr>
        <w:t xml:space="preserve"> </w:t>
      </w:r>
      <w:r w:rsidRPr="00747A58">
        <w:rPr>
          <w:rFonts w:ascii="Times New Roman" w:hAnsi="Times New Roman" w:hint="eastAsia"/>
          <w:sz w:val="18"/>
          <w:szCs w:val="18"/>
        </w:rPr>
        <w:t>связана</w:t>
      </w:r>
      <w:r w:rsidRPr="00747A58">
        <w:rPr>
          <w:rFonts w:ascii="Times New Roman" w:hAnsi="Times New Roman"/>
          <w:sz w:val="18"/>
          <w:szCs w:val="18"/>
        </w:rPr>
        <w:t xml:space="preserve"> </w:t>
      </w:r>
      <w:r w:rsidRPr="00747A58">
        <w:rPr>
          <w:rFonts w:ascii="Times New Roman" w:hAnsi="Times New Roman" w:hint="eastAsia"/>
          <w:sz w:val="18"/>
          <w:szCs w:val="18"/>
        </w:rPr>
        <w:t>необходимость</w:t>
      </w:r>
      <w:r w:rsidRPr="00747A58">
        <w:rPr>
          <w:rFonts w:ascii="Times New Roman" w:hAnsi="Times New Roman"/>
          <w:sz w:val="18"/>
          <w:szCs w:val="18"/>
        </w:rPr>
        <w:t xml:space="preserve"> </w:t>
      </w:r>
      <w:r w:rsidRPr="00747A58">
        <w:rPr>
          <w:rFonts w:ascii="Times New Roman" w:hAnsi="Times New Roman" w:hint="eastAsia"/>
          <w:sz w:val="18"/>
          <w:szCs w:val="18"/>
        </w:rPr>
        <w:t>раскрытия</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а</w:t>
      </w:r>
      <w:r w:rsidRPr="00747A58">
        <w:rPr>
          <w:rFonts w:ascii="Times New Roman" w:hAnsi="Times New Roman"/>
          <w:sz w:val="18"/>
          <w:szCs w:val="18"/>
        </w:rPr>
        <w:t xml:space="preserve"> </w:t>
      </w:r>
      <w:r w:rsidRPr="00747A58">
        <w:rPr>
          <w:rFonts w:ascii="Times New Roman" w:hAnsi="Times New Roman" w:hint="eastAsia"/>
          <w:sz w:val="18"/>
          <w:szCs w:val="18"/>
        </w:rPr>
        <w:t>также</w:t>
      </w:r>
      <w:r w:rsidRPr="00747A58">
        <w:rPr>
          <w:rFonts w:ascii="Times New Roman" w:hAnsi="Times New Roman"/>
          <w:sz w:val="18"/>
          <w:szCs w:val="18"/>
        </w:rPr>
        <w:t xml:space="preserve"> </w:t>
      </w:r>
      <w:r w:rsidRPr="00747A58">
        <w:rPr>
          <w:rFonts w:ascii="Times New Roman" w:hAnsi="Times New Roman" w:hint="eastAsia"/>
          <w:sz w:val="18"/>
          <w:szCs w:val="18"/>
        </w:rPr>
        <w:t>об</w:t>
      </w:r>
      <w:r w:rsidRPr="00747A58">
        <w:rPr>
          <w:rFonts w:ascii="Times New Roman" w:hAnsi="Times New Roman"/>
          <w:sz w:val="18"/>
          <w:szCs w:val="18"/>
        </w:rPr>
        <w:t xml:space="preserve"> </w:t>
      </w:r>
      <w:r w:rsidRPr="00747A58">
        <w:rPr>
          <w:rFonts w:ascii="Times New Roman" w:hAnsi="Times New Roman" w:hint="eastAsia"/>
          <w:sz w:val="18"/>
          <w:szCs w:val="18"/>
        </w:rPr>
        <w:t>условиях</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сроках</w:t>
      </w:r>
      <w:r w:rsidRPr="00747A58">
        <w:rPr>
          <w:rFonts w:ascii="Times New Roman" w:hAnsi="Times New Roman"/>
          <w:sz w:val="18"/>
          <w:szCs w:val="18"/>
        </w:rPr>
        <w:t xml:space="preserve"> </w:t>
      </w:r>
      <w:r w:rsidRPr="00747A58">
        <w:rPr>
          <w:rFonts w:ascii="Times New Roman" w:hAnsi="Times New Roman" w:hint="eastAsia"/>
          <w:sz w:val="18"/>
          <w:szCs w:val="18"/>
        </w:rPr>
        <w:t>такого</w:t>
      </w:r>
      <w:r w:rsidRPr="00747A58">
        <w:rPr>
          <w:rFonts w:ascii="Times New Roman" w:hAnsi="Times New Roman"/>
          <w:sz w:val="18"/>
          <w:szCs w:val="18"/>
        </w:rPr>
        <w:t xml:space="preserve"> </w:t>
      </w:r>
      <w:r w:rsidRPr="00747A58">
        <w:rPr>
          <w:rFonts w:ascii="Times New Roman" w:hAnsi="Times New Roman" w:hint="eastAsia"/>
          <w:sz w:val="18"/>
          <w:szCs w:val="18"/>
        </w:rPr>
        <w:t>раскрытия</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б</w:t>
      </w:r>
      <w:r w:rsidRPr="00747A58">
        <w:rPr>
          <w:rFonts w:ascii="Times New Roman" w:hAnsi="Times New Roman"/>
          <w:sz w:val="18"/>
          <w:szCs w:val="18"/>
        </w:rPr>
        <w:t xml:space="preserve">) </w:t>
      </w:r>
      <w:r w:rsidRPr="00747A58">
        <w:rPr>
          <w:rFonts w:ascii="Times New Roman" w:hAnsi="Times New Roman" w:hint="eastAsia"/>
          <w:sz w:val="18"/>
          <w:szCs w:val="18"/>
        </w:rPr>
        <w:t>Сторона</w:t>
      </w:r>
      <w:r w:rsidRPr="00747A58">
        <w:rPr>
          <w:rFonts w:ascii="Times New Roman" w:hAnsi="Times New Roman"/>
          <w:sz w:val="18"/>
          <w:szCs w:val="18"/>
        </w:rPr>
        <w:t xml:space="preserve"> </w:t>
      </w:r>
      <w:r w:rsidRPr="00747A58">
        <w:rPr>
          <w:rFonts w:ascii="Times New Roman" w:hAnsi="Times New Roman" w:hint="eastAsia"/>
          <w:sz w:val="18"/>
          <w:szCs w:val="18"/>
        </w:rPr>
        <w:t>раскроет</w:t>
      </w:r>
      <w:r w:rsidRPr="00747A58">
        <w:rPr>
          <w:rFonts w:ascii="Times New Roman" w:hAnsi="Times New Roman"/>
          <w:sz w:val="18"/>
          <w:szCs w:val="18"/>
        </w:rPr>
        <w:t xml:space="preserve"> </w:t>
      </w:r>
      <w:r w:rsidRPr="00747A58">
        <w:rPr>
          <w:rFonts w:ascii="Times New Roman" w:hAnsi="Times New Roman" w:hint="eastAsia"/>
          <w:sz w:val="18"/>
          <w:szCs w:val="18"/>
        </w:rPr>
        <w:t>только</w:t>
      </w:r>
      <w:r w:rsidRPr="00747A58">
        <w:rPr>
          <w:rFonts w:ascii="Times New Roman" w:hAnsi="Times New Roman"/>
          <w:sz w:val="18"/>
          <w:szCs w:val="18"/>
        </w:rPr>
        <w:t xml:space="preserve"> </w:t>
      </w:r>
      <w:r w:rsidRPr="00747A58">
        <w:rPr>
          <w:rFonts w:ascii="Times New Roman" w:hAnsi="Times New Roman" w:hint="eastAsia"/>
          <w:sz w:val="18"/>
          <w:szCs w:val="18"/>
        </w:rPr>
        <w:t>ту</w:t>
      </w:r>
      <w:r w:rsidRPr="00747A58">
        <w:rPr>
          <w:rFonts w:ascii="Times New Roman" w:hAnsi="Times New Roman"/>
          <w:sz w:val="18"/>
          <w:szCs w:val="18"/>
        </w:rPr>
        <w:t xml:space="preserve"> </w:t>
      </w:r>
      <w:r w:rsidRPr="00747A58">
        <w:rPr>
          <w:rFonts w:ascii="Times New Roman" w:hAnsi="Times New Roman" w:hint="eastAsia"/>
          <w:sz w:val="18"/>
          <w:szCs w:val="18"/>
        </w:rPr>
        <w:t>часть</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раскрытие</w:t>
      </w:r>
      <w:r w:rsidRPr="00747A58">
        <w:rPr>
          <w:rFonts w:ascii="Times New Roman" w:hAnsi="Times New Roman"/>
          <w:sz w:val="18"/>
          <w:szCs w:val="18"/>
        </w:rPr>
        <w:t xml:space="preserve"> </w:t>
      </w:r>
      <w:r w:rsidRPr="00747A58">
        <w:rPr>
          <w:rFonts w:ascii="Times New Roman" w:hAnsi="Times New Roman" w:hint="eastAsia"/>
          <w:sz w:val="18"/>
          <w:szCs w:val="18"/>
        </w:rPr>
        <w:t>которой</w:t>
      </w:r>
      <w:r w:rsidRPr="00747A58">
        <w:rPr>
          <w:rFonts w:ascii="Times New Roman" w:hAnsi="Times New Roman"/>
          <w:sz w:val="18"/>
          <w:szCs w:val="18"/>
        </w:rPr>
        <w:t xml:space="preserve"> </w:t>
      </w:r>
      <w:r w:rsidRPr="00747A58">
        <w:rPr>
          <w:rFonts w:ascii="Times New Roman" w:hAnsi="Times New Roman" w:hint="eastAsia"/>
          <w:sz w:val="18"/>
          <w:szCs w:val="18"/>
        </w:rPr>
        <w:t>необходимо</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силу</w:t>
      </w:r>
      <w:r w:rsidRPr="00747A58">
        <w:rPr>
          <w:rFonts w:ascii="Times New Roman" w:hAnsi="Times New Roman"/>
          <w:sz w:val="18"/>
          <w:szCs w:val="18"/>
        </w:rPr>
        <w:t xml:space="preserve"> </w:t>
      </w:r>
      <w:r w:rsidRPr="00747A58">
        <w:rPr>
          <w:rFonts w:ascii="Times New Roman" w:hAnsi="Times New Roman" w:hint="eastAsia"/>
          <w:sz w:val="18"/>
          <w:szCs w:val="18"/>
        </w:rPr>
        <w:t>применения</w:t>
      </w:r>
      <w:r w:rsidRPr="00747A58">
        <w:rPr>
          <w:rFonts w:ascii="Times New Roman" w:hAnsi="Times New Roman"/>
          <w:sz w:val="18"/>
          <w:szCs w:val="18"/>
        </w:rPr>
        <w:t xml:space="preserve"> </w:t>
      </w:r>
      <w:r w:rsidRPr="00747A58">
        <w:rPr>
          <w:rFonts w:ascii="Times New Roman" w:hAnsi="Times New Roman" w:hint="eastAsia"/>
          <w:sz w:val="18"/>
          <w:szCs w:val="18"/>
        </w:rPr>
        <w:t>положений</w:t>
      </w:r>
      <w:r w:rsidRPr="00747A58">
        <w:rPr>
          <w:rFonts w:ascii="Times New Roman" w:hAnsi="Times New Roman"/>
          <w:sz w:val="18"/>
          <w:szCs w:val="18"/>
        </w:rPr>
        <w:t xml:space="preserve"> </w:t>
      </w:r>
      <w:r w:rsidRPr="00747A58">
        <w:rPr>
          <w:rFonts w:ascii="Times New Roman" w:hAnsi="Times New Roman" w:hint="eastAsia"/>
          <w:sz w:val="18"/>
          <w:szCs w:val="18"/>
        </w:rPr>
        <w:t>действующего</w:t>
      </w:r>
      <w:r w:rsidRPr="00747A58">
        <w:rPr>
          <w:rFonts w:ascii="Times New Roman" w:hAnsi="Times New Roman"/>
          <w:sz w:val="18"/>
          <w:szCs w:val="18"/>
        </w:rPr>
        <w:t xml:space="preserve"> </w:t>
      </w:r>
      <w:r w:rsidRPr="00747A58">
        <w:rPr>
          <w:rFonts w:ascii="Times New Roman" w:hAnsi="Times New Roman" w:hint="eastAsia"/>
          <w:sz w:val="18"/>
          <w:szCs w:val="18"/>
        </w:rPr>
        <w:t>законодательства</w:t>
      </w:r>
      <w:r w:rsidRPr="00747A58">
        <w:rPr>
          <w:rFonts w:ascii="Times New Roman" w:hAnsi="Times New Roman"/>
          <w:sz w:val="18"/>
          <w:szCs w:val="18"/>
        </w:rPr>
        <w:t xml:space="preserve"> </w:t>
      </w:r>
      <w:r w:rsidRPr="00747A58">
        <w:rPr>
          <w:rFonts w:ascii="Times New Roman" w:hAnsi="Times New Roman" w:hint="eastAsia"/>
          <w:sz w:val="18"/>
          <w:szCs w:val="18"/>
        </w:rPr>
        <w:t>Российской</w:t>
      </w:r>
      <w:r w:rsidRPr="00747A58">
        <w:rPr>
          <w:rFonts w:ascii="Times New Roman" w:hAnsi="Times New Roman"/>
          <w:sz w:val="18"/>
          <w:szCs w:val="18"/>
        </w:rPr>
        <w:t xml:space="preserve"> </w:t>
      </w:r>
      <w:r w:rsidRPr="00747A58">
        <w:rPr>
          <w:rFonts w:ascii="Times New Roman" w:hAnsi="Times New Roman" w:hint="eastAsia"/>
          <w:sz w:val="18"/>
          <w:szCs w:val="18"/>
        </w:rPr>
        <w:t>Федерации</w:t>
      </w:r>
      <w:r w:rsidRPr="00747A58">
        <w:rPr>
          <w:rFonts w:ascii="Times New Roman" w:hAnsi="Times New Roman"/>
          <w:sz w:val="18"/>
          <w:szCs w:val="18"/>
        </w:rPr>
        <w:t xml:space="preserve">, </w:t>
      </w:r>
      <w:r w:rsidRPr="00747A58">
        <w:rPr>
          <w:rFonts w:ascii="Times New Roman" w:hAnsi="Times New Roman" w:hint="eastAsia"/>
          <w:sz w:val="18"/>
          <w:szCs w:val="18"/>
        </w:rPr>
        <w:t>вступивших</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законную</w:t>
      </w:r>
      <w:r w:rsidRPr="00747A58">
        <w:rPr>
          <w:rFonts w:ascii="Times New Roman" w:hAnsi="Times New Roman"/>
          <w:sz w:val="18"/>
          <w:szCs w:val="18"/>
        </w:rPr>
        <w:t xml:space="preserve"> </w:t>
      </w:r>
      <w:r w:rsidRPr="00747A58">
        <w:rPr>
          <w:rFonts w:ascii="Times New Roman" w:hAnsi="Times New Roman" w:hint="eastAsia"/>
          <w:sz w:val="18"/>
          <w:szCs w:val="18"/>
        </w:rPr>
        <w:t>силу</w:t>
      </w:r>
      <w:r w:rsidRPr="00747A58">
        <w:rPr>
          <w:rFonts w:ascii="Times New Roman" w:hAnsi="Times New Roman"/>
          <w:sz w:val="18"/>
          <w:szCs w:val="18"/>
        </w:rPr>
        <w:t xml:space="preserve"> </w:t>
      </w:r>
      <w:r w:rsidRPr="00747A58">
        <w:rPr>
          <w:rFonts w:ascii="Times New Roman" w:hAnsi="Times New Roman" w:hint="eastAsia"/>
          <w:sz w:val="18"/>
          <w:szCs w:val="18"/>
        </w:rPr>
        <w:t>решений</w:t>
      </w:r>
      <w:r w:rsidRPr="00747A58">
        <w:rPr>
          <w:rFonts w:ascii="Times New Roman" w:hAnsi="Times New Roman"/>
          <w:sz w:val="18"/>
          <w:szCs w:val="18"/>
        </w:rPr>
        <w:t xml:space="preserve"> </w:t>
      </w:r>
      <w:r w:rsidRPr="00747A58">
        <w:rPr>
          <w:rFonts w:ascii="Times New Roman" w:hAnsi="Times New Roman" w:hint="eastAsia"/>
          <w:sz w:val="18"/>
          <w:szCs w:val="18"/>
        </w:rPr>
        <w:t>судов</w:t>
      </w:r>
      <w:r w:rsidRPr="00747A58">
        <w:rPr>
          <w:rFonts w:ascii="Times New Roman" w:hAnsi="Times New Roman"/>
          <w:sz w:val="18"/>
          <w:szCs w:val="18"/>
        </w:rPr>
        <w:t xml:space="preserve"> </w:t>
      </w:r>
      <w:r w:rsidRPr="00747A58">
        <w:rPr>
          <w:rFonts w:ascii="Times New Roman" w:hAnsi="Times New Roman" w:hint="eastAsia"/>
          <w:sz w:val="18"/>
          <w:szCs w:val="18"/>
        </w:rPr>
        <w:t>соответствующей</w:t>
      </w:r>
      <w:r w:rsidRPr="00747A58">
        <w:rPr>
          <w:rFonts w:ascii="Times New Roman" w:hAnsi="Times New Roman"/>
          <w:sz w:val="18"/>
          <w:szCs w:val="18"/>
        </w:rPr>
        <w:t xml:space="preserve"> </w:t>
      </w:r>
      <w:r w:rsidRPr="00747A58">
        <w:rPr>
          <w:rFonts w:ascii="Times New Roman" w:hAnsi="Times New Roman" w:hint="eastAsia"/>
          <w:sz w:val="18"/>
          <w:szCs w:val="18"/>
        </w:rPr>
        <w:t>юрисдикции</w:t>
      </w:r>
      <w:r w:rsidRPr="00747A58">
        <w:rPr>
          <w:rFonts w:ascii="Times New Roman" w:hAnsi="Times New Roman"/>
          <w:sz w:val="18"/>
          <w:szCs w:val="18"/>
        </w:rPr>
        <w:t xml:space="preserve"> </w:t>
      </w:r>
      <w:r w:rsidRPr="00747A58">
        <w:rPr>
          <w:rFonts w:ascii="Times New Roman" w:hAnsi="Times New Roman" w:hint="eastAsia"/>
          <w:sz w:val="18"/>
          <w:szCs w:val="18"/>
        </w:rPr>
        <w:t>либо</w:t>
      </w:r>
      <w:r w:rsidRPr="00747A58">
        <w:rPr>
          <w:rFonts w:ascii="Times New Roman" w:hAnsi="Times New Roman"/>
          <w:sz w:val="18"/>
          <w:szCs w:val="18"/>
        </w:rPr>
        <w:t xml:space="preserve"> </w:t>
      </w:r>
      <w:r w:rsidRPr="00747A58">
        <w:rPr>
          <w:rFonts w:ascii="Times New Roman" w:hAnsi="Times New Roman" w:hint="eastAsia"/>
          <w:sz w:val="18"/>
          <w:szCs w:val="18"/>
        </w:rPr>
        <w:t>законных</w:t>
      </w:r>
      <w:r w:rsidRPr="00747A58">
        <w:rPr>
          <w:rFonts w:ascii="Times New Roman" w:hAnsi="Times New Roman"/>
          <w:sz w:val="18"/>
          <w:szCs w:val="18"/>
        </w:rPr>
        <w:t xml:space="preserve"> </w:t>
      </w:r>
      <w:r w:rsidRPr="00747A58">
        <w:rPr>
          <w:rFonts w:ascii="Times New Roman" w:hAnsi="Times New Roman" w:hint="eastAsia"/>
          <w:sz w:val="18"/>
          <w:szCs w:val="18"/>
        </w:rPr>
        <w:t>требований</w:t>
      </w:r>
      <w:r w:rsidRPr="00747A58">
        <w:rPr>
          <w:rFonts w:ascii="Times New Roman" w:hAnsi="Times New Roman"/>
          <w:sz w:val="18"/>
          <w:szCs w:val="18"/>
        </w:rPr>
        <w:t xml:space="preserve"> </w:t>
      </w:r>
      <w:r w:rsidRPr="00747A58">
        <w:rPr>
          <w:rFonts w:ascii="Times New Roman" w:hAnsi="Times New Roman" w:hint="eastAsia"/>
          <w:sz w:val="18"/>
          <w:szCs w:val="18"/>
        </w:rPr>
        <w:t>компетентных</w:t>
      </w:r>
      <w:r w:rsidRPr="00747A58">
        <w:rPr>
          <w:rFonts w:ascii="Times New Roman" w:hAnsi="Times New Roman"/>
          <w:sz w:val="18"/>
          <w:szCs w:val="18"/>
        </w:rPr>
        <w:t xml:space="preserve"> </w:t>
      </w:r>
      <w:r w:rsidRPr="00747A58">
        <w:rPr>
          <w:rFonts w:ascii="Times New Roman" w:hAnsi="Times New Roman" w:hint="eastAsia"/>
          <w:sz w:val="18"/>
          <w:szCs w:val="18"/>
        </w:rPr>
        <w:t>органов</w:t>
      </w:r>
      <w:r w:rsidRPr="00747A58">
        <w:rPr>
          <w:rFonts w:ascii="Times New Roman" w:hAnsi="Times New Roman"/>
          <w:sz w:val="18"/>
          <w:szCs w:val="18"/>
        </w:rPr>
        <w:t xml:space="preserve"> </w:t>
      </w:r>
      <w:r w:rsidRPr="00747A58">
        <w:rPr>
          <w:rFonts w:ascii="Times New Roman" w:hAnsi="Times New Roman" w:hint="eastAsia"/>
          <w:sz w:val="18"/>
          <w:szCs w:val="18"/>
        </w:rPr>
        <w:t>государственной</w:t>
      </w:r>
      <w:r w:rsidRPr="00747A58">
        <w:rPr>
          <w:rFonts w:ascii="Times New Roman" w:hAnsi="Times New Roman"/>
          <w:sz w:val="18"/>
          <w:szCs w:val="18"/>
        </w:rPr>
        <w:t xml:space="preserve"> </w:t>
      </w:r>
      <w:r w:rsidRPr="00747A58">
        <w:rPr>
          <w:rFonts w:ascii="Times New Roman" w:hAnsi="Times New Roman" w:hint="eastAsia"/>
          <w:sz w:val="18"/>
          <w:szCs w:val="18"/>
        </w:rPr>
        <w:t>власти</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управления</w:t>
      </w:r>
      <w:r w:rsidRPr="00747A58">
        <w:rPr>
          <w:rFonts w:ascii="Times New Roman" w:hAnsi="Times New Roman"/>
          <w:sz w:val="18"/>
          <w:szCs w:val="18"/>
        </w:rPr>
        <w:t>.</w:t>
      </w:r>
    </w:p>
    <w:p w:rsidR="00D0459F" w:rsidRPr="00747A58" w:rsidRDefault="00D0459F" w:rsidP="00B52F31">
      <w:pPr>
        <w:numPr>
          <w:ilvl w:val="1"/>
          <w:numId w:val="5"/>
        </w:numPr>
        <w:tabs>
          <w:tab w:val="left" w:pos="1134"/>
        </w:tabs>
        <w:ind w:left="0" w:right="-1" w:firstLine="709"/>
        <w:jc w:val="both"/>
        <w:rPr>
          <w:rFonts w:ascii="Times New Roman" w:hAnsi="Times New Roman"/>
          <w:sz w:val="18"/>
          <w:szCs w:val="18"/>
        </w:rPr>
      </w:pPr>
      <w:r w:rsidRPr="00747A58">
        <w:rPr>
          <w:rFonts w:ascii="Times New Roman" w:hAnsi="Times New Roman" w:hint="eastAsia"/>
          <w:sz w:val="18"/>
          <w:szCs w:val="18"/>
        </w:rPr>
        <w:t>Соответствующая</w:t>
      </w:r>
      <w:r w:rsidRPr="00747A58">
        <w:rPr>
          <w:rFonts w:ascii="Times New Roman" w:hAnsi="Times New Roman"/>
          <w:sz w:val="18"/>
          <w:szCs w:val="18"/>
        </w:rPr>
        <w:t xml:space="preserve"> </w:t>
      </w:r>
      <w:r w:rsidRPr="00747A58">
        <w:rPr>
          <w:rFonts w:ascii="Times New Roman" w:hAnsi="Times New Roman" w:hint="eastAsia"/>
          <w:sz w:val="18"/>
          <w:szCs w:val="18"/>
        </w:rPr>
        <w:t>Сторона</w:t>
      </w:r>
      <w:r w:rsidRPr="00747A58">
        <w:rPr>
          <w:rFonts w:ascii="Times New Roman" w:hAnsi="Times New Roman"/>
          <w:sz w:val="18"/>
          <w:szCs w:val="18"/>
        </w:rPr>
        <w:t xml:space="preserve"> </w:t>
      </w:r>
      <w:r w:rsidRPr="00747A58">
        <w:rPr>
          <w:rFonts w:ascii="Times New Roman" w:hAnsi="Times New Roman" w:hint="eastAsia"/>
          <w:sz w:val="18"/>
          <w:szCs w:val="18"/>
        </w:rPr>
        <w:t>настоящего</w:t>
      </w:r>
      <w:r w:rsidRPr="00747A58">
        <w:rPr>
          <w:rFonts w:ascii="Times New Roman" w:hAnsi="Times New Roman"/>
          <w:sz w:val="18"/>
          <w:szCs w:val="18"/>
        </w:rPr>
        <w:t xml:space="preserve"> </w:t>
      </w:r>
      <w:r w:rsidRPr="00747A58">
        <w:rPr>
          <w:rFonts w:ascii="Times New Roman" w:hAnsi="Times New Roman" w:hint="eastAsia"/>
          <w:sz w:val="18"/>
          <w:szCs w:val="18"/>
        </w:rPr>
        <w:t>договора</w:t>
      </w:r>
      <w:r w:rsidRPr="00747A58">
        <w:rPr>
          <w:rFonts w:ascii="Times New Roman" w:hAnsi="Times New Roman"/>
          <w:sz w:val="18"/>
          <w:szCs w:val="18"/>
        </w:rPr>
        <w:t xml:space="preserve"> </w:t>
      </w:r>
      <w:r w:rsidRPr="00747A58">
        <w:rPr>
          <w:rFonts w:ascii="Times New Roman" w:hAnsi="Times New Roman" w:hint="eastAsia"/>
          <w:sz w:val="18"/>
          <w:szCs w:val="18"/>
        </w:rPr>
        <w:t>несет</w:t>
      </w:r>
      <w:r w:rsidRPr="00747A58">
        <w:rPr>
          <w:rFonts w:ascii="Times New Roman" w:hAnsi="Times New Roman"/>
          <w:sz w:val="18"/>
          <w:szCs w:val="18"/>
        </w:rPr>
        <w:t xml:space="preserve"> </w:t>
      </w:r>
      <w:r w:rsidRPr="00747A58">
        <w:rPr>
          <w:rFonts w:ascii="Times New Roman" w:hAnsi="Times New Roman" w:hint="eastAsia"/>
          <w:sz w:val="18"/>
          <w:szCs w:val="18"/>
        </w:rPr>
        <w:t>ответственность</w:t>
      </w:r>
      <w:r w:rsidRPr="00747A58">
        <w:rPr>
          <w:rFonts w:ascii="Times New Roman" w:hAnsi="Times New Roman"/>
          <w:sz w:val="18"/>
          <w:szCs w:val="18"/>
        </w:rPr>
        <w:t xml:space="preserve"> </w:t>
      </w:r>
      <w:r w:rsidRPr="00747A58">
        <w:rPr>
          <w:rFonts w:ascii="Times New Roman" w:hAnsi="Times New Roman" w:hint="eastAsia"/>
          <w:sz w:val="18"/>
          <w:szCs w:val="18"/>
        </w:rPr>
        <w:t>за</w:t>
      </w:r>
      <w:r w:rsidRPr="00747A58">
        <w:rPr>
          <w:rFonts w:ascii="Times New Roman" w:hAnsi="Times New Roman"/>
          <w:sz w:val="18"/>
          <w:szCs w:val="18"/>
        </w:rPr>
        <w:t xml:space="preserve"> </w:t>
      </w:r>
      <w:r w:rsidRPr="00747A58">
        <w:rPr>
          <w:rFonts w:ascii="Times New Roman" w:hAnsi="Times New Roman" w:hint="eastAsia"/>
          <w:sz w:val="18"/>
          <w:szCs w:val="18"/>
        </w:rPr>
        <w:t>действия</w:t>
      </w:r>
      <w:r w:rsidRPr="00747A58">
        <w:rPr>
          <w:rFonts w:ascii="Times New Roman" w:hAnsi="Times New Roman"/>
          <w:sz w:val="18"/>
          <w:szCs w:val="18"/>
        </w:rPr>
        <w:t xml:space="preserve"> (</w:t>
      </w:r>
      <w:r w:rsidRPr="00747A58">
        <w:rPr>
          <w:rFonts w:ascii="Times New Roman" w:hAnsi="Times New Roman" w:hint="eastAsia"/>
          <w:sz w:val="18"/>
          <w:szCs w:val="18"/>
        </w:rPr>
        <w:t>бездействие</w:t>
      </w:r>
      <w:r w:rsidRPr="00747A58">
        <w:rPr>
          <w:rFonts w:ascii="Times New Roman" w:hAnsi="Times New Roman"/>
          <w:sz w:val="18"/>
          <w:szCs w:val="18"/>
        </w:rPr>
        <w:t xml:space="preserve">) </w:t>
      </w:r>
      <w:r w:rsidRPr="00747A58">
        <w:rPr>
          <w:rFonts w:ascii="Times New Roman" w:hAnsi="Times New Roman" w:hint="eastAsia"/>
          <w:sz w:val="18"/>
          <w:szCs w:val="18"/>
        </w:rPr>
        <w:t>своих</w:t>
      </w:r>
      <w:r w:rsidRPr="00747A58">
        <w:rPr>
          <w:rFonts w:ascii="Times New Roman" w:hAnsi="Times New Roman"/>
          <w:sz w:val="18"/>
          <w:szCs w:val="18"/>
        </w:rPr>
        <w:t xml:space="preserve"> </w:t>
      </w:r>
      <w:r w:rsidRPr="00747A58">
        <w:rPr>
          <w:rFonts w:ascii="Times New Roman" w:hAnsi="Times New Roman" w:hint="eastAsia"/>
          <w:sz w:val="18"/>
          <w:szCs w:val="18"/>
        </w:rPr>
        <w:t>работников</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иных</w:t>
      </w:r>
      <w:r w:rsidRPr="00747A58">
        <w:rPr>
          <w:rFonts w:ascii="Times New Roman" w:hAnsi="Times New Roman"/>
          <w:sz w:val="18"/>
          <w:szCs w:val="18"/>
        </w:rPr>
        <w:t xml:space="preserve"> </w:t>
      </w:r>
      <w:r w:rsidRPr="00747A58">
        <w:rPr>
          <w:rFonts w:ascii="Times New Roman" w:hAnsi="Times New Roman" w:hint="eastAsia"/>
          <w:sz w:val="18"/>
          <w:szCs w:val="18"/>
        </w:rPr>
        <w:t>лиц</w:t>
      </w:r>
      <w:r w:rsidRPr="00747A58">
        <w:rPr>
          <w:rFonts w:ascii="Times New Roman" w:hAnsi="Times New Roman"/>
          <w:sz w:val="18"/>
          <w:szCs w:val="18"/>
        </w:rPr>
        <w:t xml:space="preserve">, </w:t>
      </w:r>
      <w:r w:rsidRPr="00747A58">
        <w:rPr>
          <w:rFonts w:ascii="Times New Roman" w:hAnsi="Times New Roman" w:hint="eastAsia"/>
          <w:sz w:val="18"/>
          <w:szCs w:val="18"/>
        </w:rPr>
        <w:t>получивших</w:t>
      </w:r>
      <w:r w:rsidRPr="00747A58">
        <w:rPr>
          <w:rFonts w:ascii="Times New Roman" w:hAnsi="Times New Roman"/>
          <w:sz w:val="18"/>
          <w:szCs w:val="18"/>
        </w:rPr>
        <w:t xml:space="preserve"> </w:t>
      </w:r>
      <w:r w:rsidRPr="00747A58">
        <w:rPr>
          <w:rFonts w:ascii="Times New Roman" w:hAnsi="Times New Roman" w:hint="eastAsia"/>
          <w:sz w:val="18"/>
          <w:szCs w:val="18"/>
        </w:rPr>
        <w:t>доступ</w:t>
      </w:r>
      <w:r w:rsidRPr="00747A58">
        <w:rPr>
          <w:rFonts w:ascii="Times New Roman" w:hAnsi="Times New Roman"/>
          <w:sz w:val="18"/>
          <w:szCs w:val="18"/>
        </w:rPr>
        <w:t xml:space="preserve"> </w:t>
      </w:r>
      <w:r w:rsidRPr="00747A58">
        <w:rPr>
          <w:rFonts w:ascii="Times New Roman" w:hAnsi="Times New Roman" w:hint="eastAsia"/>
          <w:sz w:val="18"/>
          <w:szCs w:val="18"/>
        </w:rPr>
        <w:t>к</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w:t>
      </w:r>
    </w:p>
    <w:p w:rsidR="00D0459F" w:rsidRPr="00747A58" w:rsidRDefault="00D0459F" w:rsidP="00B52F31">
      <w:pPr>
        <w:numPr>
          <w:ilvl w:val="1"/>
          <w:numId w:val="5"/>
        </w:numPr>
        <w:tabs>
          <w:tab w:val="left" w:pos="1134"/>
        </w:tabs>
        <w:ind w:left="0" w:right="-1" w:firstLine="709"/>
        <w:jc w:val="both"/>
        <w:rPr>
          <w:rFonts w:ascii="Times New Roman" w:hAnsi="Times New Roman"/>
          <w:sz w:val="18"/>
          <w:szCs w:val="18"/>
        </w:rPr>
      </w:pPr>
      <w:r w:rsidRPr="00747A58">
        <w:rPr>
          <w:rFonts w:ascii="Times New Roman" w:hAnsi="Times New Roman" w:hint="eastAsia"/>
          <w:sz w:val="18"/>
          <w:szCs w:val="18"/>
        </w:rPr>
        <w:t>Для</w:t>
      </w:r>
      <w:r w:rsidRPr="00747A58">
        <w:rPr>
          <w:rFonts w:ascii="Times New Roman" w:hAnsi="Times New Roman"/>
          <w:sz w:val="18"/>
          <w:szCs w:val="18"/>
        </w:rPr>
        <w:t xml:space="preserve"> </w:t>
      </w:r>
      <w:r w:rsidRPr="00747A58">
        <w:rPr>
          <w:rFonts w:ascii="Times New Roman" w:hAnsi="Times New Roman" w:hint="eastAsia"/>
          <w:sz w:val="18"/>
          <w:szCs w:val="18"/>
        </w:rPr>
        <w:t>целей</w:t>
      </w:r>
      <w:r w:rsidRPr="00747A58">
        <w:rPr>
          <w:rFonts w:ascii="Times New Roman" w:hAnsi="Times New Roman"/>
          <w:sz w:val="18"/>
          <w:szCs w:val="18"/>
        </w:rPr>
        <w:t xml:space="preserve"> </w:t>
      </w:r>
      <w:r w:rsidRPr="00747A58">
        <w:rPr>
          <w:rFonts w:ascii="Times New Roman" w:hAnsi="Times New Roman" w:hint="eastAsia"/>
          <w:sz w:val="18"/>
          <w:szCs w:val="18"/>
        </w:rPr>
        <w:t>настоящего</w:t>
      </w:r>
      <w:r w:rsidRPr="00747A58">
        <w:rPr>
          <w:rFonts w:ascii="Times New Roman" w:hAnsi="Times New Roman"/>
          <w:sz w:val="18"/>
          <w:szCs w:val="18"/>
        </w:rPr>
        <w:t xml:space="preserve"> </w:t>
      </w:r>
      <w:r w:rsidRPr="00747A58">
        <w:rPr>
          <w:rFonts w:ascii="Times New Roman" w:hAnsi="Times New Roman" w:hint="eastAsia"/>
          <w:sz w:val="18"/>
          <w:szCs w:val="18"/>
        </w:rPr>
        <w:t>Договора</w:t>
      </w:r>
      <w:r w:rsidRPr="00747A58">
        <w:rPr>
          <w:rFonts w:ascii="Times New Roman" w:hAnsi="Times New Roman"/>
          <w:sz w:val="18"/>
          <w:szCs w:val="18"/>
        </w:rPr>
        <w:t xml:space="preserve"> </w:t>
      </w:r>
      <w:r w:rsidRPr="00747A58">
        <w:rPr>
          <w:rFonts w:ascii="Times New Roman" w:hAnsi="Times New Roman" w:hint="eastAsia"/>
          <w:sz w:val="18"/>
          <w:szCs w:val="18"/>
        </w:rPr>
        <w:t>«Разглашение</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означает</w:t>
      </w:r>
      <w:r w:rsidRPr="00747A58">
        <w:rPr>
          <w:rFonts w:ascii="Times New Roman" w:hAnsi="Times New Roman"/>
          <w:sz w:val="18"/>
          <w:szCs w:val="18"/>
        </w:rPr>
        <w:t xml:space="preserve"> </w:t>
      </w:r>
      <w:r w:rsidRPr="00747A58">
        <w:rPr>
          <w:rFonts w:ascii="Times New Roman" w:hAnsi="Times New Roman" w:hint="eastAsia"/>
          <w:sz w:val="18"/>
          <w:szCs w:val="18"/>
        </w:rPr>
        <w:t>несанкционированные</w:t>
      </w:r>
      <w:r w:rsidRPr="00747A58">
        <w:rPr>
          <w:rFonts w:ascii="Times New Roman" w:hAnsi="Times New Roman"/>
          <w:sz w:val="18"/>
          <w:szCs w:val="18"/>
        </w:rPr>
        <w:t xml:space="preserve"> </w:t>
      </w:r>
      <w:r w:rsidRPr="00747A58">
        <w:rPr>
          <w:rFonts w:ascii="Times New Roman" w:hAnsi="Times New Roman" w:hint="eastAsia"/>
          <w:sz w:val="18"/>
          <w:szCs w:val="18"/>
        </w:rPr>
        <w:t>соответствующей</w:t>
      </w:r>
      <w:r w:rsidRPr="00747A58">
        <w:rPr>
          <w:rFonts w:ascii="Times New Roman" w:hAnsi="Times New Roman"/>
          <w:sz w:val="18"/>
          <w:szCs w:val="18"/>
        </w:rPr>
        <w:t xml:space="preserve"> </w:t>
      </w:r>
      <w:r w:rsidRPr="00747A58">
        <w:rPr>
          <w:rFonts w:ascii="Times New Roman" w:hAnsi="Times New Roman" w:hint="eastAsia"/>
          <w:sz w:val="18"/>
          <w:szCs w:val="18"/>
        </w:rPr>
        <w:t>Стороной</w:t>
      </w:r>
      <w:r w:rsidRPr="00747A58">
        <w:rPr>
          <w:rFonts w:ascii="Times New Roman" w:hAnsi="Times New Roman"/>
          <w:sz w:val="18"/>
          <w:szCs w:val="18"/>
        </w:rPr>
        <w:t xml:space="preserve"> </w:t>
      </w:r>
      <w:r w:rsidRPr="00747A58">
        <w:rPr>
          <w:rFonts w:ascii="Times New Roman" w:hAnsi="Times New Roman" w:hint="eastAsia"/>
          <w:sz w:val="18"/>
          <w:szCs w:val="18"/>
        </w:rPr>
        <w:t>действия</w:t>
      </w:r>
      <w:r w:rsidRPr="00747A58">
        <w:rPr>
          <w:rFonts w:ascii="Times New Roman" w:hAnsi="Times New Roman"/>
          <w:sz w:val="18"/>
          <w:szCs w:val="18"/>
        </w:rPr>
        <w:t xml:space="preserve"> </w:t>
      </w:r>
      <w:r w:rsidRPr="00747A58">
        <w:rPr>
          <w:rFonts w:ascii="Times New Roman" w:hAnsi="Times New Roman" w:hint="eastAsia"/>
          <w:sz w:val="18"/>
          <w:szCs w:val="18"/>
        </w:rPr>
        <w:t>другой</w:t>
      </w:r>
      <w:r w:rsidRPr="00747A58">
        <w:rPr>
          <w:rFonts w:ascii="Times New Roman" w:hAnsi="Times New Roman"/>
          <w:sz w:val="18"/>
          <w:szCs w:val="18"/>
        </w:rPr>
        <w:t xml:space="preserve"> </w:t>
      </w: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результате</w:t>
      </w:r>
      <w:r w:rsidRPr="00747A58">
        <w:rPr>
          <w:rFonts w:ascii="Times New Roman" w:hAnsi="Times New Roman"/>
          <w:sz w:val="18"/>
          <w:szCs w:val="18"/>
        </w:rPr>
        <w:t xml:space="preserve"> </w:t>
      </w:r>
      <w:r w:rsidRPr="00747A58">
        <w:rPr>
          <w:rFonts w:ascii="Times New Roman" w:hAnsi="Times New Roman" w:hint="eastAsia"/>
          <w:sz w:val="18"/>
          <w:szCs w:val="18"/>
        </w:rPr>
        <w:t>которых</w:t>
      </w:r>
      <w:r w:rsidRPr="00747A58">
        <w:rPr>
          <w:rFonts w:ascii="Times New Roman" w:hAnsi="Times New Roman"/>
          <w:sz w:val="18"/>
          <w:szCs w:val="18"/>
        </w:rPr>
        <w:t xml:space="preserve"> </w:t>
      </w:r>
      <w:r w:rsidRPr="00747A58">
        <w:rPr>
          <w:rFonts w:ascii="Times New Roman" w:hAnsi="Times New Roman" w:hint="eastAsia"/>
          <w:sz w:val="18"/>
          <w:szCs w:val="18"/>
        </w:rPr>
        <w:t>какие</w:t>
      </w:r>
      <w:r w:rsidRPr="00747A58">
        <w:rPr>
          <w:rFonts w:ascii="Times New Roman" w:hAnsi="Times New Roman"/>
          <w:sz w:val="18"/>
          <w:szCs w:val="18"/>
        </w:rPr>
        <w:t>-</w:t>
      </w:r>
      <w:r w:rsidRPr="00747A58">
        <w:rPr>
          <w:rFonts w:ascii="Times New Roman" w:hAnsi="Times New Roman" w:hint="eastAsia"/>
          <w:sz w:val="18"/>
          <w:szCs w:val="18"/>
        </w:rPr>
        <w:t>либо</w:t>
      </w:r>
      <w:r w:rsidRPr="00747A58">
        <w:rPr>
          <w:rFonts w:ascii="Times New Roman" w:hAnsi="Times New Roman"/>
          <w:sz w:val="18"/>
          <w:szCs w:val="18"/>
        </w:rPr>
        <w:t xml:space="preserve"> </w:t>
      </w:r>
      <w:r w:rsidRPr="00747A58">
        <w:rPr>
          <w:rFonts w:ascii="Times New Roman" w:hAnsi="Times New Roman" w:hint="eastAsia"/>
          <w:sz w:val="18"/>
          <w:szCs w:val="18"/>
        </w:rPr>
        <w:t>третьи</w:t>
      </w:r>
      <w:r w:rsidRPr="00747A58">
        <w:rPr>
          <w:rFonts w:ascii="Times New Roman" w:hAnsi="Times New Roman"/>
          <w:sz w:val="18"/>
          <w:szCs w:val="18"/>
        </w:rPr>
        <w:t xml:space="preserve"> </w:t>
      </w:r>
      <w:r w:rsidRPr="00747A58">
        <w:rPr>
          <w:rFonts w:ascii="Times New Roman" w:hAnsi="Times New Roman" w:hint="eastAsia"/>
          <w:sz w:val="18"/>
          <w:szCs w:val="18"/>
        </w:rPr>
        <w:t>лица</w:t>
      </w:r>
      <w:r w:rsidRPr="00747A58">
        <w:rPr>
          <w:rFonts w:ascii="Times New Roman" w:hAnsi="Times New Roman"/>
          <w:sz w:val="18"/>
          <w:szCs w:val="18"/>
        </w:rPr>
        <w:t xml:space="preserve"> </w:t>
      </w:r>
      <w:r w:rsidRPr="00747A58">
        <w:rPr>
          <w:rFonts w:ascii="Times New Roman" w:hAnsi="Times New Roman" w:hint="eastAsia"/>
          <w:sz w:val="18"/>
          <w:szCs w:val="18"/>
        </w:rPr>
        <w:t>получают</w:t>
      </w:r>
      <w:r w:rsidRPr="00747A58">
        <w:rPr>
          <w:rFonts w:ascii="Times New Roman" w:hAnsi="Times New Roman"/>
          <w:sz w:val="18"/>
          <w:szCs w:val="18"/>
        </w:rPr>
        <w:t xml:space="preserve"> </w:t>
      </w:r>
      <w:r w:rsidRPr="00747A58">
        <w:rPr>
          <w:rFonts w:ascii="Times New Roman" w:hAnsi="Times New Roman" w:hint="eastAsia"/>
          <w:sz w:val="18"/>
          <w:szCs w:val="18"/>
        </w:rPr>
        <w:t>доступ</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возможность</w:t>
      </w:r>
      <w:r w:rsidRPr="00747A58">
        <w:rPr>
          <w:rFonts w:ascii="Times New Roman" w:hAnsi="Times New Roman"/>
          <w:sz w:val="18"/>
          <w:szCs w:val="18"/>
        </w:rPr>
        <w:t xml:space="preserve"> </w:t>
      </w:r>
      <w:r w:rsidRPr="00747A58">
        <w:rPr>
          <w:rFonts w:ascii="Times New Roman" w:hAnsi="Times New Roman" w:hint="eastAsia"/>
          <w:sz w:val="18"/>
          <w:szCs w:val="18"/>
        </w:rPr>
        <w:t>ознакомления</w:t>
      </w:r>
      <w:r w:rsidRPr="00747A58">
        <w:rPr>
          <w:rFonts w:ascii="Times New Roman" w:hAnsi="Times New Roman"/>
          <w:sz w:val="18"/>
          <w:szCs w:val="18"/>
        </w:rPr>
        <w:t xml:space="preserve"> </w:t>
      </w:r>
      <w:r w:rsidRPr="00747A58">
        <w:rPr>
          <w:rFonts w:ascii="Times New Roman" w:hAnsi="Times New Roman" w:hint="eastAsia"/>
          <w:sz w:val="18"/>
          <w:szCs w:val="18"/>
        </w:rPr>
        <w:t>с</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информацией</w:t>
      </w:r>
      <w:r w:rsidRPr="00747A58">
        <w:rPr>
          <w:rFonts w:ascii="Times New Roman" w:hAnsi="Times New Roman"/>
          <w:sz w:val="18"/>
          <w:szCs w:val="18"/>
        </w:rPr>
        <w:t xml:space="preserve">. </w:t>
      </w:r>
      <w:r w:rsidRPr="00747A58">
        <w:rPr>
          <w:rFonts w:ascii="Times New Roman" w:hAnsi="Times New Roman" w:hint="eastAsia"/>
          <w:sz w:val="18"/>
          <w:szCs w:val="18"/>
        </w:rPr>
        <w:t>Разглашением</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признается</w:t>
      </w:r>
      <w:r w:rsidRPr="00747A58">
        <w:rPr>
          <w:rFonts w:ascii="Times New Roman" w:hAnsi="Times New Roman"/>
          <w:sz w:val="18"/>
          <w:szCs w:val="18"/>
        </w:rPr>
        <w:t xml:space="preserve"> </w:t>
      </w:r>
      <w:r w:rsidRPr="00747A58">
        <w:rPr>
          <w:rFonts w:ascii="Times New Roman" w:hAnsi="Times New Roman" w:hint="eastAsia"/>
          <w:sz w:val="18"/>
          <w:szCs w:val="18"/>
        </w:rPr>
        <w:t>также</w:t>
      </w:r>
      <w:r w:rsidRPr="00747A58">
        <w:rPr>
          <w:rFonts w:ascii="Times New Roman" w:hAnsi="Times New Roman"/>
          <w:sz w:val="18"/>
          <w:szCs w:val="18"/>
        </w:rPr>
        <w:t xml:space="preserve"> </w:t>
      </w:r>
      <w:r w:rsidRPr="00747A58">
        <w:rPr>
          <w:rFonts w:ascii="Times New Roman" w:hAnsi="Times New Roman" w:hint="eastAsia"/>
          <w:sz w:val="18"/>
          <w:szCs w:val="18"/>
        </w:rPr>
        <w:t>бездействие</w:t>
      </w:r>
      <w:r w:rsidRPr="00747A58">
        <w:rPr>
          <w:rFonts w:ascii="Times New Roman" w:hAnsi="Times New Roman"/>
          <w:sz w:val="18"/>
          <w:szCs w:val="18"/>
        </w:rPr>
        <w:t xml:space="preserve"> </w:t>
      </w:r>
      <w:r w:rsidRPr="00747A58">
        <w:rPr>
          <w:rFonts w:ascii="Times New Roman" w:hAnsi="Times New Roman" w:hint="eastAsia"/>
          <w:sz w:val="18"/>
          <w:szCs w:val="18"/>
        </w:rPr>
        <w:t>соответствующей</w:t>
      </w:r>
      <w:r w:rsidRPr="00747A58">
        <w:rPr>
          <w:rFonts w:ascii="Times New Roman" w:hAnsi="Times New Roman"/>
          <w:sz w:val="18"/>
          <w:szCs w:val="18"/>
        </w:rPr>
        <w:t xml:space="preserve"> </w:t>
      </w: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выразившееся</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необеспечении</w:t>
      </w:r>
      <w:r w:rsidRPr="00747A58">
        <w:rPr>
          <w:rFonts w:ascii="Times New Roman" w:hAnsi="Times New Roman"/>
          <w:sz w:val="18"/>
          <w:szCs w:val="18"/>
        </w:rPr>
        <w:t xml:space="preserve"> </w:t>
      </w:r>
      <w:r w:rsidRPr="00747A58">
        <w:rPr>
          <w:rFonts w:ascii="Times New Roman" w:hAnsi="Times New Roman" w:hint="eastAsia"/>
          <w:sz w:val="18"/>
          <w:szCs w:val="18"/>
        </w:rPr>
        <w:t>надлежащего</w:t>
      </w:r>
      <w:r w:rsidRPr="00747A58">
        <w:rPr>
          <w:rFonts w:ascii="Times New Roman" w:hAnsi="Times New Roman"/>
          <w:sz w:val="18"/>
          <w:szCs w:val="18"/>
        </w:rPr>
        <w:t xml:space="preserve"> </w:t>
      </w:r>
      <w:r w:rsidRPr="00747A58">
        <w:rPr>
          <w:rFonts w:ascii="Times New Roman" w:hAnsi="Times New Roman" w:hint="eastAsia"/>
          <w:sz w:val="18"/>
          <w:szCs w:val="18"/>
        </w:rPr>
        <w:t>уровня</w:t>
      </w:r>
      <w:r w:rsidRPr="00747A58">
        <w:rPr>
          <w:rFonts w:ascii="Times New Roman" w:hAnsi="Times New Roman"/>
          <w:sz w:val="18"/>
          <w:szCs w:val="18"/>
        </w:rPr>
        <w:t xml:space="preserve"> </w:t>
      </w:r>
      <w:r w:rsidRPr="00747A58">
        <w:rPr>
          <w:rFonts w:ascii="Times New Roman" w:hAnsi="Times New Roman" w:hint="eastAsia"/>
          <w:sz w:val="18"/>
          <w:szCs w:val="18"/>
        </w:rPr>
        <w:t>защиты</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повлекшее</w:t>
      </w:r>
      <w:r w:rsidRPr="00747A58">
        <w:rPr>
          <w:rFonts w:ascii="Times New Roman" w:hAnsi="Times New Roman"/>
          <w:sz w:val="18"/>
          <w:szCs w:val="18"/>
        </w:rPr>
        <w:t xml:space="preserve"> </w:t>
      </w:r>
      <w:r w:rsidRPr="00747A58">
        <w:rPr>
          <w:rFonts w:ascii="Times New Roman" w:hAnsi="Times New Roman" w:hint="eastAsia"/>
          <w:sz w:val="18"/>
          <w:szCs w:val="18"/>
        </w:rPr>
        <w:t>получение</w:t>
      </w:r>
      <w:r w:rsidRPr="00747A58">
        <w:rPr>
          <w:rFonts w:ascii="Times New Roman" w:hAnsi="Times New Roman"/>
          <w:sz w:val="18"/>
          <w:szCs w:val="18"/>
        </w:rPr>
        <w:t xml:space="preserve"> </w:t>
      </w:r>
      <w:r w:rsidRPr="00747A58">
        <w:rPr>
          <w:rFonts w:ascii="Times New Roman" w:hAnsi="Times New Roman" w:hint="eastAsia"/>
          <w:sz w:val="18"/>
          <w:szCs w:val="18"/>
        </w:rPr>
        <w:t>доступа</w:t>
      </w:r>
      <w:r w:rsidRPr="00747A58">
        <w:rPr>
          <w:rFonts w:ascii="Times New Roman" w:hAnsi="Times New Roman"/>
          <w:sz w:val="18"/>
          <w:szCs w:val="18"/>
        </w:rPr>
        <w:t xml:space="preserve"> </w:t>
      </w:r>
      <w:r w:rsidRPr="00747A58">
        <w:rPr>
          <w:rFonts w:ascii="Times New Roman" w:hAnsi="Times New Roman" w:hint="eastAsia"/>
          <w:sz w:val="18"/>
          <w:szCs w:val="18"/>
        </w:rPr>
        <w:t>к</w:t>
      </w:r>
      <w:r w:rsidRPr="00747A58">
        <w:rPr>
          <w:rFonts w:ascii="Times New Roman" w:hAnsi="Times New Roman"/>
          <w:sz w:val="18"/>
          <w:szCs w:val="18"/>
        </w:rPr>
        <w:t xml:space="preserve"> </w:t>
      </w:r>
      <w:r w:rsidRPr="00747A58">
        <w:rPr>
          <w:rFonts w:ascii="Times New Roman" w:hAnsi="Times New Roman" w:hint="eastAsia"/>
          <w:sz w:val="18"/>
          <w:szCs w:val="18"/>
        </w:rPr>
        <w:t>такой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со</w:t>
      </w:r>
      <w:r w:rsidRPr="00747A58">
        <w:rPr>
          <w:rFonts w:ascii="Times New Roman" w:hAnsi="Times New Roman"/>
          <w:sz w:val="18"/>
          <w:szCs w:val="18"/>
        </w:rPr>
        <w:t xml:space="preserve"> </w:t>
      </w:r>
      <w:r w:rsidRPr="00747A58">
        <w:rPr>
          <w:rFonts w:ascii="Times New Roman" w:hAnsi="Times New Roman" w:hint="eastAsia"/>
          <w:sz w:val="18"/>
          <w:szCs w:val="18"/>
        </w:rPr>
        <w:t>стороны</w:t>
      </w:r>
      <w:r w:rsidRPr="00747A58">
        <w:rPr>
          <w:rFonts w:ascii="Times New Roman" w:hAnsi="Times New Roman"/>
          <w:sz w:val="18"/>
          <w:szCs w:val="18"/>
        </w:rPr>
        <w:t xml:space="preserve"> </w:t>
      </w:r>
      <w:r w:rsidRPr="00747A58">
        <w:rPr>
          <w:rFonts w:ascii="Times New Roman" w:hAnsi="Times New Roman" w:hint="eastAsia"/>
          <w:sz w:val="18"/>
          <w:szCs w:val="18"/>
        </w:rPr>
        <w:t>каких</w:t>
      </w:r>
      <w:r w:rsidRPr="00747A58">
        <w:rPr>
          <w:rFonts w:ascii="Times New Roman" w:hAnsi="Times New Roman"/>
          <w:sz w:val="18"/>
          <w:szCs w:val="18"/>
        </w:rPr>
        <w:t>-</w:t>
      </w:r>
      <w:r w:rsidRPr="00747A58">
        <w:rPr>
          <w:rFonts w:ascii="Times New Roman" w:hAnsi="Times New Roman" w:hint="eastAsia"/>
          <w:sz w:val="18"/>
          <w:szCs w:val="18"/>
        </w:rPr>
        <w:t>либо</w:t>
      </w:r>
      <w:r w:rsidRPr="00747A58">
        <w:rPr>
          <w:rFonts w:ascii="Times New Roman" w:hAnsi="Times New Roman"/>
          <w:sz w:val="18"/>
          <w:szCs w:val="18"/>
        </w:rPr>
        <w:t xml:space="preserve"> </w:t>
      </w:r>
      <w:r w:rsidRPr="00747A58">
        <w:rPr>
          <w:rFonts w:ascii="Times New Roman" w:hAnsi="Times New Roman" w:hint="eastAsia"/>
          <w:sz w:val="18"/>
          <w:szCs w:val="18"/>
        </w:rPr>
        <w:t>третьих</w:t>
      </w:r>
      <w:r w:rsidRPr="00747A58">
        <w:rPr>
          <w:rFonts w:ascii="Times New Roman" w:hAnsi="Times New Roman"/>
          <w:sz w:val="18"/>
          <w:szCs w:val="18"/>
        </w:rPr>
        <w:t xml:space="preserve"> </w:t>
      </w:r>
      <w:r w:rsidRPr="00747A58">
        <w:rPr>
          <w:rFonts w:ascii="Times New Roman" w:hAnsi="Times New Roman" w:hint="eastAsia"/>
          <w:sz w:val="18"/>
          <w:szCs w:val="18"/>
        </w:rPr>
        <w:t>лиц</w:t>
      </w:r>
      <w:r w:rsidRPr="00747A58">
        <w:rPr>
          <w:rFonts w:ascii="Times New Roman" w:hAnsi="Times New Roman"/>
          <w:sz w:val="18"/>
          <w:szCs w:val="18"/>
        </w:rPr>
        <w:t>.</w:t>
      </w:r>
    </w:p>
    <w:p w:rsidR="00D0459F" w:rsidRPr="00747A58" w:rsidRDefault="00D0459F" w:rsidP="00B52F31">
      <w:pPr>
        <w:numPr>
          <w:ilvl w:val="1"/>
          <w:numId w:val="5"/>
        </w:numPr>
        <w:tabs>
          <w:tab w:val="left" w:pos="1134"/>
        </w:tabs>
        <w:ind w:left="0" w:right="-1" w:firstLine="709"/>
        <w:jc w:val="both"/>
        <w:rPr>
          <w:rFonts w:ascii="Times New Roman" w:hAnsi="Times New Roman"/>
          <w:sz w:val="18"/>
          <w:szCs w:val="18"/>
        </w:rPr>
      </w:pPr>
      <w:r w:rsidRPr="00747A58">
        <w:rPr>
          <w:rFonts w:ascii="Times New Roman" w:hAnsi="Times New Roman" w:hint="eastAsia"/>
          <w:sz w:val="18"/>
          <w:szCs w:val="18"/>
        </w:rPr>
        <w:t>Соответствующая</w:t>
      </w:r>
      <w:r w:rsidRPr="00747A58">
        <w:rPr>
          <w:rFonts w:ascii="Times New Roman" w:hAnsi="Times New Roman"/>
          <w:sz w:val="18"/>
          <w:szCs w:val="18"/>
        </w:rPr>
        <w:t xml:space="preserve"> </w:t>
      </w:r>
      <w:r w:rsidRPr="00747A58">
        <w:rPr>
          <w:rFonts w:ascii="Times New Roman" w:hAnsi="Times New Roman" w:hint="eastAsia"/>
          <w:sz w:val="18"/>
          <w:szCs w:val="18"/>
        </w:rPr>
        <w:t>Сторона</w:t>
      </w:r>
      <w:r w:rsidRPr="00747A58">
        <w:rPr>
          <w:rFonts w:ascii="Times New Roman" w:hAnsi="Times New Roman"/>
          <w:sz w:val="18"/>
          <w:szCs w:val="18"/>
        </w:rPr>
        <w:t xml:space="preserve"> </w:t>
      </w:r>
      <w:r w:rsidRPr="00747A58">
        <w:rPr>
          <w:rFonts w:ascii="Times New Roman" w:hAnsi="Times New Roman" w:hint="eastAsia"/>
          <w:sz w:val="18"/>
          <w:szCs w:val="18"/>
        </w:rPr>
        <w:t>несет</w:t>
      </w:r>
      <w:r w:rsidRPr="00747A58">
        <w:rPr>
          <w:rFonts w:ascii="Times New Roman" w:hAnsi="Times New Roman"/>
          <w:sz w:val="18"/>
          <w:szCs w:val="18"/>
        </w:rPr>
        <w:t xml:space="preserve"> </w:t>
      </w:r>
      <w:r w:rsidRPr="00747A58">
        <w:rPr>
          <w:rFonts w:ascii="Times New Roman" w:hAnsi="Times New Roman" w:hint="eastAsia"/>
          <w:sz w:val="18"/>
          <w:szCs w:val="18"/>
        </w:rPr>
        <w:t>ответственность</w:t>
      </w:r>
      <w:r w:rsidRPr="00747A58">
        <w:rPr>
          <w:rFonts w:ascii="Times New Roman" w:hAnsi="Times New Roman"/>
          <w:sz w:val="18"/>
          <w:szCs w:val="18"/>
        </w:rPr>
        <w:t xml:space="preserve"> </w:t>
      </w:r>
      <w:r w:rsidRPr="00747A58">
        <w:rPr>
          <w:rFonts w:ascii="Times New Roman" w:hAnsi="Times New Roman" w:hint="eastAsia"/>
          <w:sz w:val="18"/>
          <w:szCs w:val="18"/>
        </w:rPr>
        <w:t>за</w:t>
      </w:r>
      <w:r w:rsidRPr="00747A58">
        <w:rPr>
          <w:rFonts w:ascii="Times New Roman" w:hAnsi="Times New Roman"/>
          <w:sz w:val="18"/>
          <w:szCs w:val="18"/>
        </w:rPr>
        <w:t xml:space="preserve"> </w:t>
      </w:r>
      <w:r w:rsidRPr="00747A58">
        <w:rPr>
          <w:rFonts w:ascii="Times New Roman" w:hAnsi="Times New Roman" w:hint="eastAsia"/>
          <w:sz w:val="18"/>
          <w:szCs w:val="18"/>
        </w:rPr>
        <w:t>убытки</w:t>
      </w:r>
      <w:r w:rsidRPr="00747A58">
        <w:rPr>
          <w:rFonts w:ascii="Times New Roman" w:hAnsi="Times New Roman"/>
          <w:sz w:val="18"/>
          <w:szCs w:val="18"/>
        </w:rPr>
        <w:t xml:space="preserve">, </w:t>
      </w:r>
      <w:r w:rsidRPr="00747A58">
        <w:rPr>
          <w:rFonts w:ascii="Times New Roman" w:hAnsi="Times New Roman" w:hint="eastAsia"/>
          <w:sz w:val="18"/>
          <w:szCs w:val="18"/>
        </w:rPr>
        <w:t>которые</w:t>
      </w:r>
      <w:r w:rsidRPr="00747A58">
        <w:rPr>
          <w:rFonts w:ascii="Times New Roman" w:hAnsi="Times New Roman"/>
          <w:sz w:val="18"/>
          <w:szCs w:val="18"/>
        </w:rPr>
        <w:t xml:space="preserve"> </w:t>
      </w:r>
      <w:r w:rsidRPr="00747A58">
        <w:rPr>
          <w:rFonts w:ascii="Times New Roman" w:hAnsi="Times New Roman" w:hint="eastAsia"/>
          <w:sz w:val="18"/>
          <w:szCs w:val="18"/>
        </w:rPr>
        <w:t>могут</w:t>
      </w:r>
      <w:r w:rsidRPr="00747A58">
        <w:rPr>
          <w:rFonts w:ascii="Times New Roman" w:hAnsi="Times New Roman"/>
          <w:sz w:val="18"/>
          <w:szCs w:val="18"/>
        </w:rPr>
        <w:t xml:space="preserve"> </w:t>
      </w:r>
      <w:r w:rsidRPr="00747A58">
        <w:rPr>
          <w:rFonts w:ascii="Times New Roman" w:hAnsi="Times New Roman" w:hint="eastAsia"/>
          <w:sz w:val="18"/>
          <w:szCs w:val="18"/>
        </w:rPr>
        <w:t>быть</w:t>
      </w:r>
      <w:r w:rsidRPr="00747A58">
        <w:rPr>
          <w:rFonts w:ascii="Times New Roman" w:hAnsi="Times New Roman"/>
          <w:sz w:val="18"/>
          <w:szCs w:val="18"/>
        </w:rPr>
        <w:t xml:space="preserve"> </w:t>
      </w:r>
      <w:r w:rsidRPr="00747A58">
        <w:rPr>
          <w:rFonts w:ascii="Times New Roman" w:hAnsi="Times New Roman" w:hint="eastAsia"/>
          <w:sz w:val="18"/>
          <w:szCs w:val="18"/>
        </w:rPr>
        <w:t>причинены</w:t>
      </w:r>
      <w:r w:rsidRPr="00747A58">
        <w:rPr>
          <w:rFonts w:ascii="Times New Roman" w:hAnsi="Times New Roman"/>
          <w:sz w:val="18"/>
          <w:szCs w:val="18"/>
        </w:rPr>
        <w:t xml:space="preserve"> </w:t>
      </w:r>
      <w:r w:rsidRPr="00747A58">
        <w:rPr>
          <w:rFonts w:ascii="Times New Roman" w:hAnsi="Times New Roman" w:hint="eastAsia"/>
          <w:sz w:val="18"/>
          <w:szCs w:val="18"/>
        </w:rPr>
        <w:t>Заказчику</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результате</w:t>
      </w:r>
      <w:r w:rsidRPr="00747A58">
        <w:rPr>
          <w:rFonts w:ascii="Times New Roman" w:hAnsi="Times New Roman"/>
          <w:sz w:val="18"/>
          <w:szCs w:val="18"/>
        </w:rPr>
        <w:t xml:space="preserve"> </w:t>
      </w:r>
      <w:r w:rsidRPr="00747A58">
        <w:rPr>
          <w:rFonts w:ascii="Times New Roman" w:hAnsi="Times New Roman" w:hint="eastAsia"/>
          <w:sz w:val="18"/>
          <w:szCs w:val="18"/>
        </w:rPr>
        <w:t>разглашения</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несанкционированного</w:t>
      </w:r>
      <w:r w:rsidRPr="00747A58">
        <w:rPr>
          <w:rFonts w:ascii="Times New Roman" w:hAnsi="Times New Roman"/>
          <w:sz w:val="18"/>
          <w:szCs w:val="18"/>
        </w:rPr>
        <w:t xml:space="preserve"> </w:t>
      </w:r>
      <w:r w:rsidRPr="00747A58">
        <w:rPr>
          <w:rFonts w:ascii="Times New Roman" w:hAnsi="Times New Roman" w:hint="eastAsia"/>
          <w:sz w:val="18"/>
          <w:szCs w:val="18"/>
        </w:rPr>
        <w:t>использования</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нарушение</w:t>
      </w:r>
      <w:r w:rsidRPr="00747A58">
        <w:rPr>
          <w:rFonts w:ascii="Times New Roman" w:hAnsi="Times New Roman"/>
          <w:sz w:val="18"/>
          <w:szCs w:val="18"/>
        </w:rPr>
        <w:t xml:space="preserve"> </w:t>
      </w:r>
      <w:r w:rsidRPr="00747A58">
        <w:rPr>
          <w:rFonts w:ascii="Times New Roman" w:hAnsi="Times New Roman" w:hint="eastAsia"/>
          <w:sz w:val="18"/>
          <w:szCs w:val="18"/>
        </w:rPr>
        <w:t>условий</w:t>
      </w:r>
      <w:r w:rsidRPr="00747A58">
        <w:rPr>
          <w:rFonts w:ascii="Times New Roman" w:hAnsi="Times New Roman"/>
          <w:sz w:val="18"/>
          <w:szCs w:val="18"/>
        </w:rPr>
        <w:t xml:space="preserve"> </w:t>
      </w:r>
      <w:r w:rsidRPr="00747A58">
        <w:rPr>
          <w:rFonts w:ascii="Times New Roman" w:hAnsi="Times New Roman" w:hint="eastAsia"/>
          <w:sz w:val="18"/>
          <w:szCs w:val="18"/>
        </w:rPr>
        <w:t>настоящей</w:t>
      </w:r>
      <w:r w:rsidRPr="00747A58">
        <w:rPr>
          <w:rFonts w:ascii="Times New Roman" w:hAnsi="Times New Roman"/>
          <w:sz w:val="18"/>
          <w:szCs w:val="18"/>
        </w:rPr>
        <w:t xml:space="preserve"> </w:t>
      </w:r>
      <w:r w:rsidRPr="00747A58">
        <w:rPr>
          <w:rFonts w:ascii="Times New Roman" w:hAnsi="Times New Roman" w:hint="eastAsia"/>
          <w:sz w:val="18"/>
          <w:szCs w:val="18"/>
        </w:rPr>
        <w:t>статьи</w:t>
      </w:r>
      <w:r w:rsidRPr="00747A58">
        <w:rPr>
          <w:rFonts w:ascii="Times New Roman" w:hAnsi="Times New Roman"/>
          <w:sz w:val="18"/>
          <w:szCs w:val="18"/>
        </w:rPr>
        <w:t xml:space="preserve">, </w:t>
      </w:r>
      <w:r w:rsidRPr="00747A58">
        <w:rPr>
          <w:rFonts w:ascii="Times New Roman" w:hAnsi="Times New Roman" w:hint="eastAsia"/>
          <w:sz w:val="18"/>
          <w:szCs w:val="18"/>
        </w:rPr>
        <w:t>за</w:t>
      </w:r>
      <w:r w:rsidRPr="00747A58">
        <w:rPr>
          <w:rFonts w:ascii="Times New Roman" w:hAnsi="Times New Roman"/>
          <w:sz w:val="18"/>
          <w:szCs w:val="18"/>
        </w:rPr>
        <w:t xml:space="preserve"> </w:t>
      </w:r>
      <w:r w:rsidRPr="00747A58">
        <w:rPr>
          <w:rFonts w:ascii="Times New Roman" w:hAnsi="Times New Roman" w:hint="eastAsia"/>
          <w:sz w:val="18"/>
          <w:szCs w:val="18"/>
        </w:rPr>
        <w:t>исключением</w:t>
      </w:r>
      <w:r w:rsidRPr="00747A58">
        <w:rPr>
          <w:rFonts w:ascii="Times New Roman" w:hAnsi="Times New Roman"/>
          <w:sz w:val="18"/>
          <w:szCs w:val="18"/>
        </w:rPr>
        <w:t xml:space="preserve"> </w:t>
      </w:r>
      <w:r w:rsidRPr="00747A58">
        <w:rPr>
          <w:rFonts w:ascii="Times New Roman" w:hAnsi="Times New Roman" w:hint="eastAsia"/>
          <w:sz w:val="18"/>
          <w:szCs w:val="18"/>
        </w:rPr>
        <w:t>случаев</w:t>
      </w:r>
      <w:r w:rsidRPr="00747A58">
        <w:rPr>
          <w:rFonts w:ascii="Times New Roman" w:hAnsi="Times New Roman"/>
          <w:sz w:val="18"/>
          <w:szCs w:val="18"/>
        </w:rPr>
        <w:t xml:space="preserve"> </w:t>
      </w:r>
      <w:r w:rsidRPr="00747A58">
        <w:rPr>
          <w:rFonts w:ascii="Times New Roman" w:hAnsi="Times New Roman" w:hint="eastAsia"/>
          <w:sz w:val="18"/>
          <w:szCs w:val="18"/>
        </w:rPr>
        <w:t>раскрытия</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предусмотренных</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настоящей</w:t>
      </w:r>
      <w:r w:rsidRPr="00747A58">
        <w:rPr>
          <w:rFonts w:ascii="Times New Roman" w:hAnsi="Times New Roman"/>
          <w:sz w:val="18"/>
          <w:szCs w:val="18"/>
        </w:rPr>
        <w:t xml:space="preserve"> </w:t>
      </w:r>
      <w:r w:rsidRPr="00747A58">
        <w:rPr>
          <w:rFonts w:ascii="Times New Roman" w:hAnsi="Times New Roman" w:hint="eastAsia"/>
          <w:sz w:val="18"/>
          <w:szCs w:val="18"/>
        </w:rPr>
        <w:t>статье</w:t>
      </w:r>
      <w:r w:rsidRPr="00747A58">
        <w:rPr>
          <w:rFonts w:ascii="Times New Roman" w:hAnsi="Times New Roman"/>
          <w:sz w:val="18"/>
          <w:szCs w:val="18"/>
        </w:rPr>
        <w:t>.</w:t>
      </w:r>
    </w:p>
    <w:p w:rsidR="00D0459F" w:rsidRPr="00747A58" w:rsidRDefault="00D0459F" w:rsidP="00B52F31">
      <w:pPr>
        <w:numPr>
          <w:ilvl w:val="1"/>
          <w:numId w:val="5"/>
        </w:numPr>
        <w:tabs>
          <w:tab w:val="left" w:pos="1134"/>
        </w:tabs>
        <w:ind w:left="0" w:right="-1" w:firstLine="709"/>
        <w:jc w:val="both"/>
        <w:rPr>
          <w:rFonts w:ascii="Times New Roman" w:hAnsi="Times New Roman"/>
          <w:sz w:val="18"/>
          <w:szCs w:val="18"/>
        </w:rPr>
      </w:pPr>
      <w:r w:rsidRPr="00747A58">
        <w:rPr>
          <w:rFonts w:ascii="Times New Roman" w:hAnsi="Times New Roman" w:hint="eastAsia"/>
          <w:sz w:val="18"/>
          <w:szCs w:val="18"/>
        </w:rPr>
        <w:t>Передача</w:t>
      </w:r>
      <w:r w:rsidRPr="00747A58">
        <w:rPr>
          <w:rFonts w:ascii="Times New Roman" w:hAnsi="Times New Roman"/>
          <w:sz w:val="18"/>
          <w:szCs w:val="18"/>
        </w:rPr>
        <w:t xml:space="preserve"> </w:t>
      </w:r>
      <w:r w:rsidRPr="00747A58">
        <w:rPr>
          <w:rFonts w:ascii="Times New Roman" w:hAnsi="Times New Roman" w:hint="eastAsia"/>
          <w:sz w:val="18"/>
          <w:szCs w:val="18"/>
        </w:rPr>
        <w:t>Конфиденциальной</w:t>
      </w:r>
      <w:r w:rsidRPr="00747A58">
        <w:rPr>
          <w:rFonts w:ascii="Times New Roman" w:hAnsi="Times New Roman"/>
          <w:sz w:val="18"/>
          <w:szCs w:val="18"/>
        </w:rPr>
        <w:t xml:space="preserve"> </w:t>
      </w:r>
      <w:r w:rsidRPr="00747A58">
        <w:rPr>
          <w:rFonts w:ascii="Times New Roman" w:hAnsi="Times New Roman" w:hint="eastAsia"/>
          <w:sz w:val="18"/>
          <w:szCs w:val="18"/>
        </w:rPr>
        <w:t>информации</w:t>
      </w:r>
      <w:r w:rsidRPr="00747A58">
        <w:rPr>
          <w:rFonts w:ascii="Times New Roman" w:hAnsi="Times New Roman"/>
          <w:sz w:val="18"/>
          <w:szCs w:val="18"/>
        </w:rPr>
        <w:t xml:space="preserve"> </w:t>
      </w:r>
      <w:r w:rsidRPr="00747A58">
        <w:rPr>
          <w:rFonts w:ascii="Times New Roman" w:hAnsi="Times New Roman" w:hint="eastAsia"/>
          <w:sz w:val="18"/>
          <w:szCs w:val="18"/>
        </w:rPr>
        <w:t>оформляется</w:t>
      </w:r>
      <w:r w:rsidRPr="00747A58">
        <w:rPr>
          <w:rFonts w:ascii="Times New Roman" w:hAnsi="Times New Roman"/>
          <w:sz w:val="18"/>
          <w:szCs w:val="18"/>
        </w:rPr>
        <w:t xml:space="preserve"> </w:t>
      </w:r>
      <w:r w:rsidRPr="00747A58">
        <w:rPr>
          <w:rFonts w:ascii="Times New Roman" w:hAnsi="Times New Roman" w:hint="eastAsia"/>
          <w:sz w:val="18"/>
          <w:szCs w:val="18"/>
        </w:rPr>
        <w:t>Актом</w:t>
      </w:r>
      <w:r w:rsidRPr="00747A58">
        <w:rPr>
          <w:rFonts w:ascii="Times New Roman" w:hAnsi="Times New Roman"/>
          <w:sz w:val="18"/>
          <w:szCs w:val="18"/>
        </w:rPr>
        <w:t xml:space="preserve"> </w:t>
      </w:r>
      <w:r w:rsidRPr="00747A58">
        <w:rPr>
          <w:rFonts w:ascii="Times New Roman" w:hAnsi="Times New Roman" w:hint="eastAsia"/>
          <w:sz w:val="18"/>
          <w:szCs w:val="18"/>
        </w:rPr>
        <w:t>приема</w:t>
      </w:r>
      <w:r w:rsidRPr="00747A58">
        <w:rPr>
          <w:rFonts w:ascii="Times New Roman" w:hAnsi="Times New Roman"/>
          <w:sz w:val="18"/>
          <w:szCs w:val="18"/>
        </w:rPr>
        <w:t>-</w:t>
      </w:r>
      <w:r w:rsidRPr="00747A58">
        <w:rPr>
          <w:rFonts w:ascii="Times New Roman" w:hAnsi="Times New Roman" w:hint="eastAsia"/>
          <w:sz w:val="18"/>
          <w:szCs w:val="18"/>
        </w:rPr>
        <w:t>передачи</w:t>
      </w:r>
      <w:r w:rsidRPr="00747A58">
        <w:rPr>
          <w:rFonts w:ascii="Times New Roman" w:hAnsi="Times New Roman"/>
          <w:sz w:val="18"/>
          <w:szCs w:val="18"/>
        </w:rPr>
        <w:t xml:space="preserve"> (</w:t>
      </w:r>
      <w:r w:rsidRPr="00747A58">
        <w:rPr>
          <w:rFonts w:ascii="Times New Roman" w:hAnsi="Times New Roman" w:hint="eastAsia"/>
          <w:sz w:val="18"/>
          <w:szCs w:val="18"/>
        </w:rPr>
        <w:t>Приложение</w:t>
      </w:r>
      <w:r w:rsidRPr="00747A58">
        <w:rPr>
          <w:rFonts w:ascii="Times New Roman" w:hAnsi="Times New Roman"/>
          <w:sz w:val="18"/>
          <w:szCs w:val="18"/>
        </w:rPr>
        <w:t xml:space="preserve"> </w:t>
      </w:r>
      <w:r w:rsidRPr="00747A58">
        <w:rPr>
          <w:rFonts w:ascii="Times New Roman" w:hAnsi="Times New Roman" w:hint="eastAsia"/>
          <w:sz w:val="18"/>
          <w:szCs w:val="18"/>
        </w:rPr>
        <w:t>№</w:t>
      </w:r>
      <w:r w:rsidR="00536F26">
        <w:rPr>
          <w:rFonts w:ascii="Times New Roman" w:hAnsi="Times New Roman"/>
          <w:sz w:val="18"/>
          <w:szCs w:val="18"/>
        </w:rPr>
        <w:t>5</w:t>
      </w:r>
      <w:r w:rsidRPr="00747A58">
        <w:rPr>
          <w:rFonts w:ascii="Times New Roman" w:hAnsi="Times New Roman"/>
          <w:sz w:val="18"/>
          <w:szCs w:val="18"/>
        </w:rPr>
        <w:t xml:space="preserve"> </w:t>
      </w:r>
      <w:r w:rsidRPr="00747A58">
        <w:rPr>
          <w:rFonts w:ascii="Times New Roman" w:hAnsi="Times New Roman" w:hint="eastAsia"/>
          <w:sz w:val="18"/>
          <w:szCs w:val="18"/>
        </w:rPr>
        <w:t>к</w:t>
      </w:r>
      <w:r w:rsidRPr="00747A58">
        <w:rPr>
          <w:rFonts w:ascii="Times New Roman" w:hAnsi="Times New Roman"/>
          <w:sz w:val="18"/>
          <w:szCs w:val="18"/>
        </w:rPr>
        <w:t xml:space="preserve"> </w:t>
      </w:r>
      <w:r w:rsidRPr="00747A58">
        <w:rPr>
          <w:rFonts w:ascii="Times New Roman" w:hAnsi="Times New Roman" w:hint="eastAsia"/>
          <w:sz w:val="18"/>
          <w:szCs w:val="18"/>
        </w:rPr>
        <w:t>настоящему</w:t>
      </w:r>
      <w:r w:rsidRPr="00747A58">
        <w:rPr>
          <w:rFonts w:ascii="Times New Roman" w:hAnsi="Times New Roman"/>
          <w:sz w:val="18"/>
          <w:szCs w:val="18"/>
        </w:rPr>
        <w:t xml:space="preserve"> </w:t>
      </w:r>
      <w:r w:rsidRPr="00747A58">
        <w:rPr>
          <w:rFonts w:ascii="Times New Roman" w:hAnsi="Times New Roman" w:hint="eastAsia"/>
          <w:sz w:val="18"/>
          <w:szCs w:val="18"/>
        </w:rPr>
        <w:t>Договору</w:t>
      </w:r>
      <w:r w:rsidRPr="00747A58">
        <w:rPr>
          <w:rFonts w:ascii="Times New Roman" w:hAnsi="Times New Roman"/>
          <w:sz w:val="18"/>
          <w:szCs w:val="18"/>
        </w:rPr>
        <w:t xml:space="preserve">), </w:t>
      </w:r>
      <w:r w:rsidRPr="00747A58">
        <w:rPr>
          <w:rFonts w:ascii="Times New Roman" w:hAnsi="Times New Roman" w:hint="eastAsia"/>
          <w:sz w:val="18"/>
          <w:szCs w:val="18"/>
        </w:rPr>
        <w:t>который</w:t>
      </w:r>
      <w:r w:rsidRPr="00747A58">
        <w:rPr>
          <w:rFonts w:ascii="Times New Roman" w:hAnsi="Times New Roman"/>
          <w:sz w:val="18"/>
          <w:szCs w:val="18"/>
        </w:rPr>
        <w:t xml:space="preserve"> </w:t>
      </w:r>
      <w:r w:rsidRPr="00747A58">
        <w:rPr>
          <w:rFonts w:ascii="Times New Roman" w:hAnsi="Times New Roman" w:hint="eastAsia"/>
          <w:sz w:val="18"/>
          <w:szCs w:val="18"/>
        </w:rPr>
        <w:t>подписывается</w:t>
      </w:r>
      <w:r w:rsidRPr="00747A58">
        <w:rPr>
          <w:rFonts w:ascii="Times New Roman" w:hAnsi="Times New Roman"/>
          <w:sz w:val="18"/>
          <w:szCs w:val="18"/>
        </w:rPr>
        <w:t xml:space="preserve"> </w:t>
      </w:r>
      <w:r w:rsidRPr="00747A58">
        <w:rPr>
          <w:rFonts w:ascii="Times New Roman" w:hAnsi="Times New Roman" w:hint="eastAsia"/>
          <w:sz w:val="18"/>
          <w:szCs w:val="18"/>
        </w:rPr>
        <w:t>уполномоченными</w:t>
      </w:r>
      <w:r w:rsidRPr="00747A58">
        <w:rPr>
          <w:rFonts w:ascii="Times New Roman" w:hAnsi="Times New Roman"/>
          <w:sz w:val="18"/>
          <w:szCs w:val="18"/>
        </w:rPr>
        <w:t xml:space="preserve"> </w:t>
      </w:r>
      <w:r w:rsidRPr="00747A58">
        <w:rPr>
          <w:rFonts w:ascii="Times New Roman" w:hAnsi="Times New Roman" w:hint="eastAsia"/>
          <w:sz w:val="18"/>
          <w:szCs w:val="18"/>
        </w:rPr>
        <w:t>лицами</w:t>
      </w:r>
      <w:r w:rsidRPr="00747A58">
        <w:rPr>
          <w:rFonts w:ascii="Times New Roman" w:hAnsi="Times New Roman"/>
          <w:sz w:val="18"/>
          <w:szCs w:val="18"/>
        </w:rPr>
        <w:t xml:space="preserve"> </w:t>
      </w:r>
      <w:r w:rsidRPr="00747A58">
        <w:rPr>
          <w:rFonts w:ascii="Times New Roman" w:hAnsi="Times New Roman" w:hint="eastAsia"/>
          <w:sz w:val="18"/>
          <w:szCs w:val="18"/>
        </w:rPr>
        <w:t>Сторон</w:t>
      </w:r>
      <w:r w:rsidRPr="00747A58">
        <w:rPr>
          <w:rFonts w:ascii="Times New Roman" w:hAnsi="Times New Roman"/>
          <w:sz w:val="18"/>
          <w:szCs w:val="18"/>
        </w:rPr>
        <w:t>.</w:t>
      </w:r>
    </w:p>
    <w:p w:rsidR="007853FE" w:rsidRDefault="000E5765" w:rsidP="00B52F31">
      <w:pPr>
        <w:pStyle w:val="NormalJustified"/>
        <w:tabs>
          <w:tab w:val="left" w:pos="709"/>
        </w:tabs>
        <w:ind w:right="-1" w:firstLine="0"/>
        <w:rPr>
          <w:rFonts w:ascii="Times New Roman" w:hAnsi="Times New Roman"/>
          <w:sz w:val="18"/>
          <w:szCs w:val="18"/>
        </w:rPr>
      </w:pPr>
      <w:r>
        <w:rPr>
          <w:rFonts w:ascii="Times New Roman" w:hAnsi="Times New Roman"/>
          <w:sz w:val="18"/>
          <w:szCs w:val="18"/>
        </w:rPr>
        <w:tab/>
        <w:t xml:space="preserve">9.7. </w:t>
      </w:r>
      <w:r w:rsidR="00D0459F" w:rsidRPr="00747A58">
        <w:rPr>
          <w:rFonts w:ascii="Times New Roman" w:hAnsi="Times New Roman" w:hint="eastAsia"/>
          <w:sz w:val="18"/>
          <w:szCs w:val="18"/>
        </w:rPr>
        <w:t>Передача</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Конфиденциальной</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информации</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по</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открытым</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каналам</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телефонной</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и</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факсимильной</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связи</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а</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также</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с</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использованием</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сети</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Интернет</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без</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принятия</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соответствующих</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мер</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защиты</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удовлетворяющих</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обе</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Стороны</w:t>
      </w:r>
      <w:r w:rsidR="00D0459F" w:rsidRPr="00747A58">
        <w:rPr>
          <w:rFonts w:ascii="Times New Roman" w:hAnsi="Times New Roman"/>
          <w:sz w:val="18"/>
          <w:szCs w:val="18"/>
        </w:rPr>
        <w:t xml:space="preserve">, </w:t>
      </w:r>
      <w:r w:rsidR="00D0459F" w:rsidRPr="00747A58">
        <w:rPr>
          <w:rFonts w:ascii="Times New Roman" w:hAnsi="Times New Roman" w:hint="eastAsia"/>
          <w:sz w:val="18"/>
          <w:szCs w:val="18"/>
        </w:rPr>
        <w:t>запрещена</w:t>
      </w:r>
      <w:r w:rsidR="00D0459F" w:rsidRPr="00747A58">
        <w:rPr>
          <w:rFonts w:ascii="Times New Roman" w:hAnsi="Times New Roman"/>
          <w:sz w:val="18"/>
          <w:szCs w:val="18"/>
        </w:rPr>
        <w:t>.</w:t>
      </w:r>
    </w:p>
    <w:p w:rsidR="00ED70D0" w:rsidRPr="00ED70D0" w:rsidRDefault="00ED70D0" w:rsidP="00B52F31">
      <w:pPr>
        <w:pStyle w:val="ConsPlusNonformat"/>
        <w:spacing w:before="240" w:after="120"/>
        <w:ind w:left="357" w:right="-1"/>
        <w:jc w:val="center"/>
        <w:rPr>
          <w:rFonts w:ascii="Times New Roman" w:hAnsi="Times New Roman" w:cs="Times New Roman"/>
          <w:b/>
          <w:sz w:val="18"/>
          <w:szCs w:val="18"/>
        </w:rPr>
      </w:pPr>
      <w:r>
        <w:rPr>
          <w:rFonts w:ascii="Times New Roman" w:hAnsi="Times New Roman" w:cs="Times New Roman"/>
          <w:b/>
          <w:sz w:val="18"/>
          <w:szCs w:val="18"/>
        </w:rPr>
        <w:lastRenderedPageBreak/>
        <w:t>10</w:t>
      </w:r>
      <w:r w:rsidRPr="00ED70D0">
        <w:rPr>
          <w:rFonts w:ascii="Times New Roman" w:hAnsi="Times New Roman" w:cs="Times New Roman"/>
          <w:b/>
          <w:sz w:val="18"/>
          <w:szCs w:val="18"/>
        </w:rPr>
        <w:t xml:space="preserve">. </w:t>
      </w:r>
      <w:r>
        <w:rPr>
          <w:rFonts w:ascii="Times New Roman" w:hAnsi="Times New Roman" w:cs="Times New Roman"/>
          <w:b/>
          <w:sz w:val="18"/>
          <w:szCs w:val="18"/>
        </w:rPr>
        <w:t>АНТИКОРРУПЦИОННЫЕ УСЛОВИЯ</w:t>
      </w:r>
    </w:p>
    <w:p w:rsidR="00ED70D0" w:rsidRPr="00ED70D0" w:rsidRDefault="00ED70D0" w:rsidP="00B52F31">
      <w:pPr>
        <w:pStyle w:val="ab"/>
        <w:numPr>
          <w:ilvl w:val="0"/>
          <w:numId w:val="8"/>
        </w:numPr>
        <w:tabs>
          <w:tab w:val="left" w:pos="0"/>
          <w:tab w:val="num" w:pos="1134"/>
        </w:tabs>
        <w:spacing w:after="120"/>
        <w:ind w:right="-1"/>
        <w:contextualSpacing w:val="0"/>
        <w:jc w:val="both"/>
        <w:rPr>
          <w:rFonts w:ascii="Times New Roman" w:hAnsi="Times New Roman"/>
          <w:vanish/>
          <w:sz w:val="18"/>
          <w:szCs w:val="18"/>
        </w:rPr>
      </w:pPr>
    </w:p>
    <w:p w:rsidR="00ED70D0" w:rsidRPr="00ED70D0" w:rsidRDefault="00ED70D0" w:rsidP="00B52F31">
      <w:pPr>
        <w:pStyle w:val="ab"/>
        <w:numPr>
          <w:ilvl w:val="0"/>
          <w:numId w:val="8"/>
        </w:numPr>
        <w:tabs>
          <w:tab w:val="left" w:pos="0"/>
          <w:tab w:val="num" w:pos="1134"/>
        </w:tabs>
        <w:spacing w:after="120"/>
        <w:ind w:right="-1"/>
        <w:contextualSpacing w:val="0"/>
        <w:jc w:val="both"/>
        <w:rPr>
          <w:rFonts w:ascii="Times New Roman" w:hAnsi="Times New Roman"/>
          <w:vanish/>
          <w:sz w:val="18"/>
          <w:szCs w:val="18"/>
        </w:rPr>
      </w:pPr>
    </w:p>
    <w:p w:rsidR="00ED70D0" w:rsidRPr="00ED70D0" w:rsidRDefault="00ED70D0" w:rsidP="00B52F31">
      <w:pPr>
        <w:pStyle w:val="Text"/>
        <w:numPr>
          <w:ilvl w:val="1"/>
          <w:numId w:val="8"/>
        </w:numPr>
        <w:tabs>
          <w:tab w:val="left" w:pos="0"/>
          <w:tab w:val="num" w:pos="1134"/>
        </w:tabs>
        <w:spacing w:after="120"/>
        <w:ind w:left="0" w:right="-1" w:firstLine="709"/>
        <w:jc w:val="both"/>
        <w:rPr>
          <w:sz w:val="18"/>
          <w:szCs w:val="18"/>
          <w:lang w:val="ru-RU" w:eastAsia="ru-RU"/>
        </w:rPr>
      </w:pPr>
      <w:r w:rsidRPr="00ED70D0">
        <w:rPr>
          <w:sz w:val="18"/>
          <w:szCs w:val="18"/>
          <w:lang w:val="ru-RU"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D70D0" w:rsidRPr="00ED70D0" w:rsidRDefault="00ED70D0" w:rsidP="00B52F31">
      <w:pPr>
        <w:pStyle w:val="Text"/>
        <w:numPr>
          <w:ilvl w:val="1"/>
          <w:numId w:val="8"/>
        </w:numPr>
        <w:tabs>
          <w:tab w:val="num" w:pos="1134"/>
        </w:tabs>
        <w:spacing w:after="120"/>
        <w:ind w:left="0" w:right="-1" w:firstLine="709"/>
        <w:jc w:val="both"/>
        <w:rPr>
          <w:sz w:val="18"/>
          <w:szCs w:val="18"/>
          <w:lang w:val="ru-RU" w:eastAsia="ru-RU"/>
        </w:rPr>
      </w:pPr>
      <w:r w:rsidRPr="00ED70D0">
        <w:rPr>
          <w:sz w:val="18"/>
          <w:szCs w:val="18"/>
          <w:lang w:val="ru-RU"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D70D0" w:rsidRPr="00ED70D0" w:rsidRDefault="00ED70D0" w:rsidP="00B52F31">
      <w:pPr>
        <w:numPr>
          <w:ilvl w:val="1"/>
          <w:numId w:val="8"/>
        </w:numPr>
        <w:tabs>
          <w:tab w:val="left" w:pos="540"/>
          <w:tab w:val="num" w:pos="1134"/>
        </w:tabs>
        <w:autoSpaceDE w:val="0"/>
        <w:autoSpaceDN w:val="0"/>
        <w:adjustRightInd w:val="0"/>
        <w:spacing w:before="120" w:after="120"/>
        <w:ind w:left="0" w:right="-1" w:firstLine="709"/>
        <w:jc w:val="both"/>
        <w:rPr>
          <w:rFonts w:ascii="Times New Roman" w:hAnsi="Times New Roman"/>
          <w:sz w:val="18"/>
          <w:szCs w:val="18"/>
        </w:rPr>
      </w:pPr>
      <w:r w:rsidRPr="00ED70D0">
        <w:rPr>
          <w:rFonts w:ascii="Times New Roman" w:hAnsi="Times New Roman"/>
          <w:sz w:val="18"/>
          <w:szCs w:val="18"/>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D70D0" w:rsidRPr="00ED70D0" w:rsidRDefault="00ED70D0" w:rsidP="00B52F31">
      <w:pPr>
        <w:tabs>
          <w:tab w:val="num" w:pos="1134"/>
        </w:tabs>
        <w:autoSpaceDE w:val="0"/>
        <w:autoSpaceDN w:val="0"/>
        <w:adjustRightInd w:val="0"/>
        <w:spacing w:before="120" w:after="120"/>
        <w:ind w:right="-1" w:firstLine="709"/>
        <w:jc w:val="both"/>
        <w:rPr>
          <w:rFonts w:ascii="Times New Roman" w:hAnsi="Times New Roman"/>
          <w:sz w:val="18"/>
          <w:szCs w:val="18"/>
        </w:rPr>
      </w:pPr>
      <w:r w:rsidRPr="00ED70D0">
        <w:rPr>
          <w:rFonts w:ascii="Times New Roman" w:hAnsi="Times New Roman"/>
          <w:sz w:val="18"/>
          <w:szCs w:val="18"/>
        </w:rPr>
        <w:t>Под действиями работника, осуществляемыми в пользу стимулирующей его Стороны, понимаются:</w:t>
      </w:r>
    </w:p>
    <w:p w:rsidR="00ED70D0" w:rsidRPr="00ED70D0" w:rsidRDefault="00ED70D0" w:rsidP="00B52F31">
      <w:pPr>
        <w:numPr>
          <w:ilvl w:val="0"/>
          <w:numId w:val="7"/>
        </w:numPr>
        <w:tabs>
          <w:tab w:val="clear" w:pos="720"/>
          <w:tab w:val="num" w:pos="1134"/>
        </w:tabs>
        <w:autoSpaceDE w:val="0"/>
        <w:autoSpaceDN w:val="0"/>
        <w:adjustRightInd w:val="0"/>
        <w:spacing w:before="120" w:after="120"/>
        <w:ind w:left="0" w:right="-1" w:firstLine="709"/>
        <w:jc w:val="both"/>
        <w:rPr>
          <w:rFonts w:ascii="Times New Roman" w:hAnsi="Times New Roman"/>
          <w:sz w:val="18"/>
          <w:szCs w:val="18"/>
        </w:rPr>
      </w:pPr>
      <w:r w:rsidRPr="00ED70D0">
        <w:rPr>
          <w:rFonts w:ascii="Times New Roman" w:hAnsi="Times New Roman"/>
          <w:sz w:val="18"/>
          <w:szCs w:val="18"/>
        </w:rPr>
        <w:t>предоставление неоправданных преимуществ по сравнению с другими контрагентами;</w:t>
      </w:r>
    </w:p>
    <w:p w:rsidR="00ED70D0" w:rsidRPr="00ED70D0" w:rsidRDefault="00ED70D0" w:rsidP="00B52F31">
      <w:pPr>
        <w:numPr>
          <w:ilvl w:val="0"/>
          <w:numId w:val="7"/>
        </w:numPr>
        <w:tabs>
          <w:tab w:val="clear" w:pos="720"/>
          <w:tab w:val="num" w:pos="1134"/>
        </w:tabs>
        <w:autoSpaceDE w:val="0"/>
        <w:autoSpaceDN w:val="0"/>
        <w:adjustRightInd w:val="0"/>
        <w:spacing w:before="120" w:after="120"/>
        <w:ind w:left="0" w:right="-1" w:firstLine="709"/>
        <w:jc w:val="both"/>
        <w:rPr>
          <w:rFonts w:ascii="Times New Roman" w:hAnsi="Times New Roman"/>
          <w:sz w:val="18"/>
          <w:szCs w:val="18"/>
        </w:rPr>
      </w:pPr>
      <w:r w:rsidRPr="00ED70D0">
        <w:rPr>
          <w:rFonts w:ascii="Times New Roman" w:hAnsi="Times New Roman"/>
          <w:sz w:val="18"/>
          <w:szCs w:val="18"/>
        </w:rPr>
        <w:t>предоставление каких-либо гарантий;</w:t>
      </w:r>
    </w:p>
    <w:p w:rsidR="00ED70D0" w:rsidRPr="00ED70D0" w:rsidRDefault="00ED70D0" w:rsidP="00B52F31">
      <w:pPr>
        <w:numPr>
          <w:ilvl w:val="0"/>
          <w:numId w:val="7"/>
        </w:numPr>
        <w:tabs>
          <w:tab w:val="clear" w:pos="720"/>
          <w:tab w:val="num" w:pos="1134"/>
        </w:tabs>
        <w:autoSpaceDE w:val="0"/>
        <w:autoSpaceDN w:val="0"/>
        <w:adjustRightInd w:val="0"/>
        <w:spacing w:before="120" w:after="120"/>
        <w:ind w:left="0" w:right="-1" w:firstLine="709"/>
        <w:jc w:val="both"/>
        <w:rPr>
          <w:rFonts w:ascii="Times New Roman" w:hAnsi="Times New Roman"/>
          <w:sz w:val="18"/>
          <w:szCs w:val="18"/>
        </w:rPr>
      </w:pPr>
      <w:r w:rsidRPr="00ED70D0">
        <w:rPr>
          <w:rFonts w:ascii="Times New Roman" w:hAnsi="Times New Roman"/>
          <w:sz w:val="18"/>
          <w:szCs w:val="18"/>
        </w:rPr>
        <w:t>ускорение существующих процедур;</w:t>
      </w:r>
    </w:p>
    <w:p w:rsidR="00ED70D0" w:rsidRPr="00ED70D0" w:rsidRDefault="00ED70D0" w:rsidP="00B52F31">
      <w:pPr>
        <w:numPr>
          <w:ilvl w:val="0"/>
          <w:numId w:val="7"/>
        </w:numPr>
        <w:tabs>
          <w:tab w:val="clear" w:pos="720"/>
          <w:tab w:val="num" w:pos="1134"/>
        </w:tabs>
        <w:autoSpaceDE w:val="0"/>
        <w:autoSpaceDN w:val="0"/>
        <w:adjustRightInd w:val="0"/>
        <w:spacing w:before="120" w:after="120"/>
        <w:ind w:left="0" w:right="-1" w:firstLine="709"/>
        <w:jc w:val="both"/>
        <w:rPr>
          <w:rFonts w:ascii="Times New Roman" w:hAnsi="Times New Roman"/>
          <w:sz w:val="18"/>
          <w:szCs w:val="18"/>
        </w:rPr>
      </w:pPr>
      <w:r w:rsidRPr="00ED70D0">
        <w:rPr>
          <w:rFonts w:ascii="Times New Roman" w:hAnsi="Times New Roman"/>
          <w:sz w:val="18"/>
          <w:szCs w:val="18"/>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D70D0" w:rsidRPr="00ED70D0" w:rsidRDefault="00ED70D0" w:rsidP="00B52F31">
      <w:pPr>
        <w:pStyle w:val="Text"/>
        <w:numPr>
          <w:ilvl w:val="1"/>
          <w:numId w:val="8"/>
        </w:numPr>
        <w:tabs>
          <w:tab w:val="num" w:pos="1134"/>
        </w:tabs>
        <w:spacing w:after="120"/>
        <w:ind w:left="0" w:right="-1" w:firstLine="709"/>
        <w:jc w:val="both"/>
        <w:rPr>
          <w:sz w:val="18"/>
          <w:szCs w:val="18"/>
          <w:lang w:val="ru-RU" w:eastAsia="ru-RU"/>
        </w:rPr>
      </w:pPr>
      <w:r w:rsidRPr="00ED70D0">
        <w:rPr>
          <w:sz w:val="18"/>
          <w:szCs w:val="18"/>
          <w:lang w:val="ru-RU" w:eastAsia="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ED70D0" w:rsidRPr="00ED70D0" w:rsidRDefault="00ED70D0" w:rsidP="00B52F31">
      <w:pPr>
        <w:pStyle w:val="Text"/>
        <w:numPr>
          <w:ilvl w:val="1"/>
          <w:numId w:val="8"/>
        </w:numPr>
        <w:tabs>
          <w:tab w:val="num" w:pos="1134"/>
        </w:tabs>
        <w:spacing w:after="120"/>
        <w:ind w:left="0" w:right="-1" w:firstLine="709"/>
        <w:jc w:val="both"/>
        <w:rPr>
          <w:sz w:val="18"/>
          <w:szCs w:val="18"/>
          <w:lang w:val="ru-RU" w:eastAsia="ru-RU"/>
        </w:rPr>
      </w:pPr>
      <w:r w:rsidRPr="00ED70D0">
        <w:rPr>
          <w:sz w:val="18"/>
          <w:szCs w:val="18"/>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D70D0" w:rsidRPr="00ED70D0" w:rsidRDefault="00ED70D0" w:rsidP="00B52F31">
      <w:pPr>
        <w:numPr>
          <w:ilvl w:val="1"/>
          <w:numId w:val="8"/>
        </w:numPr>
        <w:tabs>
          <w:tab w:val="num" w:pos="1134"/>
        </w:tabs>
        <w:spacing w:before="120" w:after="120"/>
        <w:ind w:left="0" w:right="-1" w:firstLine="709"/>
        <w:jc w:val="both"/>
        <w:rPr>
          <w:rFonts w:ascii="Times New Roman" w:hAnsi="Times New Roman"/>
          <w:sz w:val="18"/>
          <w:szCs w:val="18"/>
        </w:rPr>
      </w:pPr>
      <w:r w:rsidRPr="00ED70D0">
        <w:rPr>
          <w:rFonts w:ascii="Times New Roman" w:hAnsi="Times New Roman"/>
          <w:sz w:val="18"/>
          <w:szCs w:val="18"/>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D70D0" w:rsidRPr="00ED70D0" w:rsidRDefault="00ED70D0" w:rsidP="00B52F31">
      <w:pPr>
        <w:numPr>
          <w:ilvl w:val="1"/>
          <w:numId w:val="8"/>
        </w:numPr>
        <w:tabs>
          <w:tab w:val="num" w:pos="1134"/>
        </w:tabs>
        <w:spacing w:before="120" w:after="120"/>
        <w:ind w:left="0" w:right="-1" w:firstLine="709"/>
        <w:jc w:val="both"/>
        <w:rPr>
          <w:rFonts w:ascii="Times New Roman" w:hAnsi="Times New Roman"/>
          <w:sz w:val="18"/>
          <w:szCs w:val="18"/>
        </w:rPr>
      </w:pPr>
      <w:r w:rsidRPr="00ED70D0">
        <w:rPr>
          <w:rFonts w:ascii="Times New Roman" w:hAnsi="Times New Roman"/>
          <w:sz w:val="18"/>
          <w:szCs w:val="18"/>
        </w:rPr>
        <w:t xml:space="preserve">В целях проведения антикоррупционных проверок Лицензиат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Сублицензиата предоставить Сублицензиату информацию о цепочке собственников Лицензиата, включая бенефициаров (в том числе, конечных) по форме согласно Приложению № </w:t>
      </w:r>
      <w:r w:rsidR="001663B4">
        <w:rPr>
          <w:rFonts w:ascii="Times New Roman" w:hAnsi="Times New Roman"/>
          <w:sz w:val="18"/>
          <w:szCs w:val="18"/>
        </w:rPr>
        <w:t>6</w:t>
      </w:r>
      <w:r w:rsidRPr="00ED70D0">
        <w:rPr>
          <w:rFonts w:ascii="Times New Roman" w:hAnsi="Times New Roman"/>
          <w:sz w:val="18"/>
          <w:szCs w:val="18"/>
        </w:rPr>
        <w:t xml:space="preserve"> к настоящему Договору с приложением подтверждающих документов (далее – Информация). </w:t>
      </w:r>
    </w:p>
    <w:p w:rsidR="00ED70D0" w:rsidRPr="00ED70D0" w:rsidRDefault="00ED70D0" w:rsidP="00B52F31">
      <w:pPr>
        <w:tabs>
          <w:tab w:val="num" w:pos="540"/>
          <w:tab w:val="num" w:pos="1134"/>
        </w:tabs>
        <w:spacing w:before="120" w:after="120"/>
        <w:ind w:right="-1" w:firstLine="709"/>
        <w:jc w:val="both"/>
        <w:rPr>
          <w:rFonts w:ascii="Times New Roman" w:hAnsi="Times New Roman"/>
          <w:sz w:val="18"/>
          <w:szCs w:val="18"/>
        </w:rPr>
      </w:pPr>
      <w:r w:rsidRPr="00ED70D0">
        <w:rPr>
          <w:rFonts w:ascii="Times New Roman" w:hAnsi="Times New Roman"/>
          <w:sz w:val="18"/>
          <w:szCs w:val="18"/>
        </w:rPr>
        <w:t xml:space="preserve">В случае изменений в цепочке собственников Лицензиата включая бенефициаров (в том числе, конечных) и (или) в исполнительных органах Лицензиат обязуется в течение (5) пяти рабочих дней с даты внесения таких изменений предоставить соответствующую информацию Сублицензиату. </w:t>
      </w:r>
    </w:p>
    <w:p w:rsidR="00ED70D0" w:rsidRPr="00ED70D0" w:rsidRDefault="00ED70D0" w:rsidP="00B52F31">
      <w:pPr>
        <w:tabs>
          <w:tab w:val="num" w:pos="540"/>
          <w:tab w:val="num" w:pos="1134"/>
        </w:tabs>
        <w:autoSpaceDE w:val="0"/>
        <w:autoSpaceDN w:val="0"/>
        <w:adjustRightInd w:val="0"/>
        <w:spacing w:before="120" w:after="120"/>
        <w:ind w:right="-1" w:firstLine="709"/>
        <w:jc w:val="both"/>
        <w:rPr>
          <w:rFonts w:ascii="Times New Roman" w:hAnsi="Times New Roman"/>
          <w:sz w:val="18"/>
          <w:szCs w:val="18"/>
        </w:rPr>
      </w:pPr>
      <w:r w:rsidRPr="00ED70D0">
        <w:rPr>
          <w:rFonts w:ascii="Times New Roman" w:hAnsi="Times New Roman"/>
          <w:sz w:val="18"/>
          <w:szCs w:val="18"/>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Лицензиата путем почтового отправления с описью вложения. Датой предоставления Информации является дата получения Сублицензиатом почтового отправления. Дополнительно Информация предоставляется на электронном носителе. </w:t>
      </w:r>
    </w:p>
    <w:p w:rsidR="00ED70D0" w:rsidRPr="00ED70D0" w:rsidRDefault="00ED70D0" w:rsidP="00B52F31">
      <w:pPr>
        <w:tabs>
          <w:tab w:val="num" w:pos="540"/>
          <w:tab w:val="num" w:pos="1134"/>
        </w:tabs>
        <w:autoSpaceDE w:val="0"/>
        <w:autoSpaceDN w:val="0"/>
        <w:adjustRightInd w:val="0"/>
        <w:spacing w:before="120" w:after="120"/>
        <w:ind w:right="-1" w:firstLine="709"/>
        <w:jc w:val="both"/>
        <w:rPr>
          <w:rFonts w:ascii="Times New Roman" w:hAnsi="Times New Roman"/>
          <w:sz w:val="18"/>
          <w:szCs w:val="18"/>
        </w:rPr>
      </w:pPr>
      <w:r w:rsidRPr="00ED70D0">
        <w:rPr>
          <w:rFonts w:ascii="Times New Roman" w:hAnsi="Times New Roman"/>
          <w:sz w:val="18"/>
          <w:szCs w:val="18"/>
        </w:rPr>
        <w:t>Указанное в настоящем пункте условие является существенным условием настоящего Договора в соответствии с ч. 1 ст. 432 ГК РФ.</w:t>
      </w:r>
    </w:p>
    <w:p w:rsidR="00ED70D0" w:rsidRPr="00ED70D0" w:rsidRDefault="00ED70D0" w:rsidP="00B52F31">
      <w:pPr>
        <w:numPr>
          <w:ilvl w:val="1"/>
          <w:numId w:val="8"/>
        </w:numPr>
        <w:tabs>
          <w:tab w:val="num" w:pos="1134"/>
        </w:tabs>
        <w:autoSpaceDE w:val="0"/>
        <w:autoSpaceDN w:val="0"/>
        <w:adjustRightInd w:val="0"/>
        <w:spacing w:before="120" w:after="120"/>
        <w:ind w:left="0" w:right="-1" w:firstLine="709"/>
        <w:jc w:val="both"/>
        <w:rPr>
          <w:rFonts w:ascii="Times New Roman" w:hAnsi="Times New Roman"/>
          <w:sz w:val="18"/>
          <w:szCs w:val="18"/>
        </w:rPr>
      </w:pPr>
      <w:r w:rsidRPr="00ED70D0">
        <w:rPr>
          <w:rFonts w:ascii="Times New Roman" w:hAnsi="Times New Roman"/>
          <w:sz w:val="18"/>
          <w:szCs w:val="18"/>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D70D0" w:rsidRPr="00ED70D0" w:rsidRDefault="00ED70D0" w:rsidP="00B52F31">
      <w:pPr>
        <w:numPr>
          <w:ilvl w:val="1"/>
          <w:numId w:val="8"/>
        </w:numPr>
        <w:tabs>
          <w:tab w:val="num" w:pos="1134"/>
        </w:tabs>
        <w:autoSpaceDE w:val="0"/>
        <w:autoSpaceDN w:val="0"/>
        <w:adjustRightInd w:val="0"/>
        <w:spacing w:before="120" w:after="120"/>
        <w:ind w:left="0" w:right="-1" w:firstLine="709"/>
        <w:jc w:val="both"/>
        <w:rPr>
          <w:rFonts w:ascii="Times New Roman" w:hAnsi="Times New Roman"/>
          <w:sz w:val="18"/>
          <w:szCs w:val="18"/>
        </w:rPr>
      </w:pPr>
      <w:r w:rsidRPr="00ED70D0">
        <w:rPr>
          <w:rFonts w:ascii="Times New Roman" w:hAnsi="Times New Roman"/>
          <w:sz w:val="18"/>
          <w:szCs w:val="18"/>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D70D0" w:rsidRPr="00ED70D0" w:rsidRDefault="00ED70D0" w:rsidP="00B52F31">
      <w:pPr>
        <w:numPr>
          <w:ilvl w:val="1"/>
          <w:numId w:val="8"/>
        </w:numPr>
        <w:tabs>
          <w:tab w:val="num" w:pos="851"/>
          <w:tab w:val="num" w:pos="1134"/>
        </w:tabs>
        <w:autoSpaceDE w:val="0"/>
        <w:autoSpaceDN w:val="0"/>
        <w:adjustRightInd w:val="0"/>
        <w:spacing w:before="120" w:after="120"/>
        <w:ind w:left="0" w:right="-1" w:firstLine="709"/>
        <w:jc w:val="both"/>
        <w:rPr>
          <w:rFonts w:ascii="Times New Roman" w:hAnsi="Times New Roman"/>
          <w:sz w:val="18"/>
          <w:szCs w:val="18"/>
        </w:rPr>
      </w:pPr>
      <w:r>
        <w:rPr>
          <w:rFonts w:ascii="Times New Roman" w:hAnsi="Times New Roman"/>
          <w:sz w:val="18"/>
          <w:szCs w:val="18"/>
        </w:rPr>
        <w:t xml:space="preserve"> </w:t>
      </w:r>
      <w:r w:rsidRPr="00ED70D0">
        <w:rPr>
          <w:rFonts w:ascii="Times New Roman" w:hAnsi="Times New Roman"/>
          <w:sz w:val="18"/>
          <w:szCs w:val="18"/>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7853FE" w:rsidRPr="00E278E6" w:rsidRDefault="000E5765" w:rsidP="00B52F31">
      <w:pPr>
        <w:pStyle w:val="heading1rus"/>
        <w:tabs>
          <w:tab w:val="left" w:pos="851"/>
        </w:tabs>
        <w:ind w:right="-1"/>
        <w:rPr>
          <w:rFonts w:ascii="Times New Roman" w:hAnsi="Times New Roman"/>
          <w:sz w:val="18"/>
          <w:szCs w:val="18"/>
        </w:rPr>
      </w:pPr>
      <w:r>
        <w:rPr>
          <w:rFonts w:ascii="Times New Roman" w:hAnsi="Times New Roman"/>
          <w:sz w:val="18"/>
          <w:szCs w:val="18"/>
        </w:rPr>
        <w:lastRenderedPageBreak/>
        <w:t>1</w:t>
      </w:r>
      <w:r w:rsidR="00ED70D0">
        <w:rPr>
          <w:rFonts w:ascii="Times New Roman" w:hAnsi="Times New Roman"/>
          <w:sz w:val="18"/>
          <w:szCs w:val="18"/>
        </w:rPr>
        <w:t>1</w:t>
      </w:r>
      <w:r w:rsidR="007853FE" w:rsidRPr="00E278E6">
        <w:rPr>
          <w:rFonts w:ascii="Times New Roman" w:hAnsi="Times New Roman"/>
          <w:sz w:val="18"/>
          <w:szCs w:val="18"/>
        </w:rPr>
        <w:t>. АРБИТРАЖ</w:t>
      </w:r>
    </w:p>
    <w:p w:rsidR="00C02B80" w:rsidRDefault="000E5765" w:rsidP="00B52F31">
      <w:pPr>
        <w:pStyle w:val="heading1rus"/>
        <w:tabs>
          <w:tab w:val="left" w:pos="1134"/>
        </w:tabs>
        <w:spacing w:before="120"/>
        <w:ind w:left="0" w:right="-1" w:firstLine="709"/>
        <w:jc w:val="both"/>
        <w:rPr>
          <w:rFonts w:ascii="Times New Roman" w:hAnsi="Times New Roman"/>
          <w:b w:val="0"/>
          <w:sz w:val="18"/>
          <w:szCs w:val="18"/>
        </w:rPr>
      </w:pPr>
      <w:r>
        <w:rPr>
          <w:rFonts w:ascii="Times New Roman" w:hAnsi="Times New Roman"/>
          <w:b w:val="0"/>
          <w:sz w:val="18"/>
          <w:szCs w:val="18"/>
        </w:rPr>
        <w:t>1</w:t>
      </w:r>
      <w:r w:rsidR="00ED70D0">
        <w:rPr>
          <w:rFonts w:ascii="Times New Roman" w:hAnsi="Times New Roman"/>
          <w:b w:val="0"/>
          <w:sz w:val="18"/>
          <w:szCs w:val="18"/>
        </w:rPr>
        <w:t>1</w:t>
      </w:r>
      <w:r w:rsidR="00C02B80">
        <w:rPr>
          <w:rFonts w:ascii="Times New Roman" w:hAnsi="Times New Roman"/>
          <w:b w:val="0"/>
          <w:sz w:val="18"/>
          <w:szCs w:val="18"/>
        </w:rPr>
        <w:t xml:space="preserve">.1. </w:t>
      </w:r>
      <w:r w:rsidR="00C02B80" w:rsidRPr="00C02B80">
        <w:rPr>
          <w:rFonts w:ascii="Times New Roman" w:hAnsi="Times New Roman" w:hint="eastAsia"/>
          <w:b w:val="0"/>
          <w:sz w:val="18"/>
          <w:szCs w:val="18"/>
        </w:rPr>
        <w:t>Досудебный</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претензионный</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порядок</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урегулирования</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споров</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обязателен</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Претензия</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должна</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быть</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предъявлена</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в</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письменной</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форме</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и</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подписана</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руководителем</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организации</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или</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специально</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уполномоченным</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на</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то</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лицом</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Претензия</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должна</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быть</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рассмотрена</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в</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течение</w:t>
      </w:r>
      <w:r w:rsidR="00C02B80" w:rsidRPr="00C02B80">
        <w:rPr>
          <w:rFonts w:ascii="Times New Roman" w:hAnsi="Times New Roman"/>
          <w:b w:val="0"/>
          <w:sz w:val="18"/>
          <w:szCs w:val="18"/>
        </w:rPr>
        <w:t xml:space="preserve"> 10 (</w:t>
      </w:r>
      <w:r w:rsidR="00C02B80" w:rsidRPr="00C02B80">
        <w:rPr>
          <w:rFonts w:ascii="Times New Roman" w:hAnsi="Times New Roman" w:hint="eastAsia"/>
          <w:b w:val="0"/>
          <w:sz w:val="18"/>
          <w:szCs w:val="18"/>
        </w:rPr>
        <w:t>десяти</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рабочих</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дней</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со</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дня</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ее</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получения</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Ответ</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на</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претензию</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должен</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быть</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дан</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в</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письменной</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форме</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и</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подписан</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уполномоченным</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на</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то</w:t>
      </w:r>
      <w:r w:rsidR="00C02B80" w:rsidRPr="00C02B80">
        <w:rPr>
          <w:rFonts w:ascii="Times New Roman" w:hAnsi="Times New Roman"/>
          <w:b w:val="0"/>
          <w:sz w:val="18"/>
          <w:szCs w:val="18"/>
        </w:rPr>
        <w:t xml:space="preserve"> </w:t>
      </w:r>
      <w:r w:rsidR="00C02B80" w:rsidRPr="00C02B80">
        <w:rPr>
          <w:rFonts w:ascii="Times New Roman" w:hAnsi="Times New Roman" w:hint="eastAsia"/>
          <w:b w:val="0"/>
          <w:sz w:val="18"/>
          <w:szCs w:val="18"/>
        </w:rPr>
        <w:t>лицом</w:t>
      </w:r>
      <w:r w:rsidR="00C02B80" w:rsidRPr="00C02B80">
        <w:rPr>
          <w:rFonts w:ascii="Times New Roman" w:hAnsi="Times New Roman"/>
          <w:b w:val="0"/>
          <w:sz w:val="18"/>
          <w:szCs w:val="18"/>
        </w:rPr>
        <w:t>.</w:t>
      </w:r>
    </w:p>
    <w:p w:rsidR="007853FE" w:rsidRDefault="000E5765" w:rsidP="00B52F31">
      <w:pPr>
        <w:pStyle w:val="heading1rus"/>
        <w:tabs>
          <w:tab w:val="left" w:pos="1134"/>
        </w:tabs>
        <w:spacing w:before="120"/>
        <w:ind w:left="0" w:right="-1" w:firstLine="709"/>
        <w:jc w:val="both"/>
        <w:rPr>
          <w:rFonts w:ascii="Times New Roman" w:hAnsi="Times New Roman"/>
          <w:b w:val="0"/>
          <w:sz w:val="18"/>
          <w:szCs w:val="18"/>
        </w:rPr>
      </w:pPr>
      <w:r>
        <w:rPr>
          <w:rFonts w:ascii="Times New Roman" w:hAnsi="Times New Roman"/>
          <w:b w:val="0"/>
          <w:sz w:val="18"/>
          <w:szCs w:val="18"/>
        </w:rPr>
        <w:t>1</w:t>
      </w:r>
      <w:r w:rsidR="00ED70D0">
        <w:rPr>
          <w:rFonts w:ascii="Times New Roman" w:hAnsi="Times New Roman"/>
          <w:b w:val="0"/>
          <w:sz w:val="18"/>
          <w:szCs w:val="18"/>
        </w:rPr>
        <w:t>1</w:t>
      </w:r>
      <w:r w:rsidR="00C02B80">
        <w:rPr>
          <w:rFonts w:ascii="Times New Roman" w:hAnsi="Times New Roman"/>
          <w:b w:val="0"/>
          <w:sz w:val="18"/>
          <w:szCs w:val="18"/>
        </w:rPr>
        <w:t xml:space="preserve">.2. </w:t>
      </w:r>
      <w:r w:rsidR="007853FE" w:rsidRPr="00E278E6">
        <w:rPr>
          <w:rFonts w:ascii="Times New Roman" w:hAnsi="Times New Roman"/>
          <w:b w:val="0"/>
          <w:sz w:val="18"/>
          <w:szCs w:val="18"/>
        </w:rPr>
        <w:t xml:space="preserve">Все споры или разногласия, которые могут возникнуть из настоящего Договора или в связи с ним, подлежат рассмотрению в Арбитражном суде Красноярского края в соответствии с действующим законодательством Российской Федерации. </w:t>
      </w:r>
    </w:p>
    <w:p w:rsidR="007B7AD8" w:rsidRPr="00747A58" w:rsidRDefault="007B7AD8" w:rsidP="00B52F31">
      <w:pPr>
        <w:tabs>
          <w:tab w:val="left" w:pos="1134"/>
        </w:tabs>
        <w:ind w:right="-1"/>
        <w:jc w:val="center"/>
        <w:rPr>
          <w:rFonts w:ascii="Times New Roman" w:hAnsi="Times New Roman"/>
          <w:b/>
          <w:sz w:val="18"/>
          <w:szCs w:val="18"/>
        </w:rPr>
      </w:pPr>
      <w:r>
        <w:rPr>
          <w:rFonts w:ascii="Times New Roman" w:hAnsi="Times New Roman"/>
          <w:b/>
          <w:sz w:val="18"/>
          <w:szCs w:val="18"/>
        </w:rPr>
        <w:t>1</w:t>
      </w:r>
      <w:r w:rsidR="00ED70D0">
        <w:rPr>
          <w:rFonts w:ascii="Times New Roman" w:hAnsi="Times New Roman"/>
          <w:b/>
          <w:sz w:val="18"/>
          <w:szCs w:val="18"/>
        </w:rPr>
        <w:t>2</w:t>
      </w:r>
      <w:r>
        <w:rPr>
          <w:rFonts w:ascii="Times New Roman" w:hAnsi="Times New Roman"/>
          <w:b/>
          <w:sz w:val="18"/>
          <w:szCs w:val="18"/>
        </w:rPr>
        <w:t xml:space="preserve">. </w:t>
      </w:r>
      <w:r w:rsidRPr="00747A58">
        <w:rPr>
          <w:rFonts w:ascii="Times New Roman" w:hAnsi="Times New Roman" w:hint="eastAsia"/>
          <w:b/>
          <w:sz w:val="18"/>
          <w:szCs w:val="18"/>
        </w:rPr>
        <w:t>СРОК</w:t>
      </w:r>
      <w:r w:rsidRPr="00747A58">
        <w:rPr>
          <w:rFonts w:ascii="Times New Roman" w:hAnsi="Times New Roman"/>
          <w:b/>
          <w:sz w:val="18"/>
          <w:szCs w:val="18"/>
        </w:rPr>
        <w:t xml:space="preserve"> </w:t>
      </w:r>
      <w:r w:rsidRPr="00747A58">
        <w:rPr>
          <w:rFonts w:ascii="Times New Roman" w:hAnsi="Times New Roman" w:hint="eastAsia"/>
          <w:b/>
          <w:sz w:val="18"/>
          <w:szCs w:val="18"/>
        </w:rPr>
        <w:t>ДЕЙСТВИЯ</w:t>
      </w:r>
      <w:r w:rsidRPr="00747A58">
        <w:rPr>
          <w:rFonts w:ascii="Times New Roman" w:hAnsi="Times New Roman"/>
          <w:b/>
          <w:sz w:val="18"/>
          <w:szCs w:val="18"/>
        </w:rPr>
        <w:t xml:space="preserve"> </w:t>
      </w:r>
      <w:r w:rsidRPr="00747A58">
        <w:rPr>
          <w:rFonts w:ascii="Times New Roman" w:hAnsi="Times New Roman" w:hint="eastAsia"/>
          <w:b/>
          <w:sz w:val="18"/>
          <w:szCs w:val="18"/>
        </w:rPr>
        <w:t>И</w:t>
      </w:r>
      <w:r w:rsidRPr="00747A58">
        <w:rPr>
          <w:rFonts w:ascii="Times New Roman" w:hAnsi="Times New Roman"/>
          <w:b/>
          <w:sz w:val="18"/>
          <w:szCs w:val="18"/>
        </w:rPr>
        <w:t xml:space="preserve"> </w:t>
      </w:r>
      <w:r w:rsidRPr="00747A58">
        <w:rPr>
          <w:rFonts w:ascii="Times New Roman" w:hAnsi="Times New Roman" w:hint="eastAsia"/>
          <w:b/>
          <w:sz w:val="18"/>
          <w:szCs w:val="18"/>
        </w:rPr>
        <w:t>ПОРЯДОК</w:t>
      </w:r>
      <w:r w:rsidRPr="00747A58">
        <w:rPr>
          <w:rFonts w:ascii="Times New Roman" w:hAnsi="Times New Roman"/>
          <w:b/>
          <w:sz w:val="18"/>
          <w:szCs w:val="18"/>
        </w:rPr>
        <w:t xml:space="preserve"> </w:t>
      </w:r>
      <w:r w:rsidRPr="00747A58">
        <w:rPr>
          <w:rFonts w:ascii="Times New Roman" w:hAnsi="Times New Roman" w:hint="eastAsia"/>
          <w:b/>
          <w:sz w:val="18"/>
          <w:szCs w:val="18"/>
        </w:rPr>
        <w:t>РАСТОРЖЕНИЯ</w:t>
      </w:r>
      <w:r w:rsidRPr="00747A58">
        <w:rPr>
          <w:rFonts w:ascii="Times New Roman" w:hAnsi="Times New Roman"/>
          <w:b/>
          <w:sz w:val="18"/>
          <w:szCs w:val="18"/>
        </w:rPr>
        <w:t xml:space="preserve"> </w:t>
      </w:r>
      <w:r w:rsidRPr="00747A58">
        <w:rPr>
          <w:rFonts w:ascii="Times New Roman" w:hAnsi="Times New Roman" w:hint="eastAsia"/>
          <w:b/>
          <w:sz w:val="18"/>
          <w:szCs w:val="18"/>
        </w:rPr>
        <w:t>ДОГОВОРА</w:t>
      </w:r>
    </w:p>
    <w:p w:rsidR="007B7AD8" w:rsidRPr="00747A58" w:rsidRDefault="007B7AD8" w:rsidP="00B52F31">
      <w:pPr>
        <w:tabs>
          <w:tab w:val="left" w:pos="1134"/>
        </w:tabs>
        <w:ind w:left="360" w:right="-1"/>
        <w:rPr>
          <w:rFonts w:ascii="Times New Roman" w:hAnsi="Times New Roman"/>
          <w:b/>
          <w:sz w:val="18"/>
          <w:szCs w:val="18"/>
        </w:rPr>
      </w:pPr>
    </w:p>
    <w:p w:rsidR="007B7AD8" w:rsidRPr="00747A58" w:rsidRDefault="007B7AD8" w:rsidP="00B52F31">
      <w:pPr>
        <w:tabs>
          <w:tab w:val="left" w:pos="1134"/>
        </w:tabs>
        <w:ind w:right="-1" w:firstLine="709"/>
        <w:jc w:val="both"/>
        <w:rPr>
          <w:rFonts w:ascii="Times New Roman" w:hAnsi="Times New Roman"/>
          <w:sz w:val="18"/>
          <w:szCs w:val="18"/>
        </w:rPr>
      </w:pPr>
      <w:r>
        <w:rPr>
          <w:rFonts w:ascii="Times New Roman" w:hAnsi="Times New Roman"/>
          <w:sz w:val="18"/>
          <w:szCs w:val="18"/>
        </w:rPr>
        <w:t>1</w:t>
      </w:r>
      <w:r w:rsidR="00ED70D0">
        <w:rPr>
          <w:rFonts w:ascii="Times New Roman" w:hAnsi="Times New Roman"/>
          <w:sz w:val="18"/>
          <w:szCs w:val="18"/>
        </w:rPr>
        <w:t>2</w:t>
      </w:r>
      <w:r>
        <w:rPr>
          <w:rFonts w:ascii="Times New Roman" w:hAnsi="Times New Roman"/>
          <w:sz w:val="18"/>
          <w:szCs w:val="18"/>
        </w:rPr>
        <w:t xml:space="preserve">.1.  </w:t>
      </w:r>
      <w:r w:rsidRPr="00747A58">
        <w:rPr>
          <w:rFonts w:ascii="Times New Roman" w:hAnsi="Times New Roman" w:hint="eastAsia"/>
          <w:sz w:val="18"/>
          <w:szCs w:val="18"/>
        </w:rPr>
        <w:t>Настоящий</w:t>
      </w:r>
      <w:r w:rsidRPr="00747A58">
        <w:rPr>
          <w:rFonts w:ascii="Times New Roman" w:hAnsi="Times New Roman"/>
          <w:sz w:val="18"/>
          <w:szCs w:val="18"/>
        </w:rPr>
        <w:t xml:space="preserve"> </w:t>
      </w:r>
      <w:r w:rsidRPr="00747A58">
        <w:rPr>
          <w:rFonts w:ascii="Times New Roman" w:hAnsi="Times New Roman" w:hint="eastAsia"/>
          <w:sz w:val="18"/>
          <w:szCs w:val="18"/>
        </w:rPr>
        <w:t>Договор</w:t>
      </w:r>
      <w:r w:rsidRPr="00747A58">
        <w:rPr>
          <w:rFonts w:ascii="Times New Roman" w:hAnsi="Times New Roman"/>
          <w:sz w:val="18"/>
          <w:szCs w:val="18"/>
        </w:rPr>
        <w:t xml:space="preserve"> </w:t>
      </w:r>
      <w:r w:rsidRPr="00747A58">
        <w:rPr>
          <w:rFonts w:ascii="Times New Roman" w:hAnsi="Times New Roman" w:hint="eastAsia"/>
          <w:sz w:val="18"/>
          <w:szCs w:val="18"/>
        </w:rPr>
        <w:t>вступает</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силу</w:t>
      </w:r>
      <w:r w:rsidRPr="00747A58">
        <w:rPr>
          <w:rFonts w:ascii="Times New Roman" w:hAnsi="Times New Roman"/>
          <w:sz w:val="18"/>
          <w:szCs w:val="18"/>
        </w:rPr>
        <w:t xml:space="preserve"> </w:t>
      </w:r>
      <w:r>
        <w:rPr>
          <w:rFonts w:ascii="Times New Roman" w:hAnsi="Times New Roman"/>
          <w:sz w:val="18"/>
          <w:szCs w:val="18"/>
        </w:rPr>
        <w:t>с даты подписания</w:t>
      </w:r>
      <w:r w:rsidRPr="00747A58">
        <w:rPr>
          <w:rFonts w:ascii="Times New Roman" w:hAnsi="Times New Roman"/>
          <w:sz w:val="18"/>
          <w:szCs w:val="18"/>
        </w:rPr>
        <w:t xml:space="preserve"> </w:t>
      </w:r>
      <w:r w:rsidRPr="00747A58">
        <w:rPr>
          <w:rFonts w:ascii="Times New Roman" w:hAnsi="Times New Roman" w:hint="eastAsia"/>
          <w:sz w:val="18"/>
          <w:szCs w:val="18"/>
        </w:rPr>
        <w:t>и</w:t>
      </w:r>
      <w:r w:rsidRPr="00747A58">
        <w:rPr>
          <w:rFonts w:ascii="Times New Roman" w:hAnsi="Times New Roman"/>
          <w:sz w:val="18"/>
          <w:szCs w:val="18"/>
        </w:rPr>
        <w:t xml:space="preserve"> </w:t>
      </w:r>
      <w:r w:rsidRPr="00747A58">
        <w:rPr>
          <w:rFonts w:ascii="Times New Roman" w:hAnsi="Times New Roman" w:hint="eastAsia"/>
          <w:sz w:val="18"/>
          <w:szCs w:val="18"/>
        </w:rPr>
        <w:t>действует</w:t>
      </w:r>
      <w:r w:rsidRPr="00747A58">
        <w:rPr>
          <w:rFonts w:ascii="Times New Roman" w:hAnsi="Times New Roman"/>
          <w:sz w:val="18"/>
          <w:szCs w:val="18"/>
        </w:rPr>
        <w:t xml:space="preserve"> </w:t>
      </w:r>
      <w:r w:rsidRPr="00747A58">
        <w:rPr>
          <w:rFonts w:ascii="Times New Roman" w:hAnsi="Times New Roman" w:hint="eastAsia"/>
          <w:sz w:val="18"/>
          <w:szCs w:val="18"/>
        </w:rPr>
        <w:t>до</w:t>
      </w:r>
      <w:r w:rsidRPr="00747A58">
        <w:rPr>
          <w:rFonts w:ascii="Times New Roman" w:hAnsi="Times New Roman"/>
          <w:sz w:val="18"/>
          <w:szCs w:val="18"/>
        </w:rPr>
        <w:t xml:space="preserve"> 31.12.2016, </w:t>
      </w:r>
      <w:r w:rsidRPr="00747A58">
        <w:rPr>
          <w:rFonts w:ascii="Times New Roman" w:hAnsi="Times New Roman" w:hint="eastAsia"/>
          <w:sz w:val="18"/>
          <w:szCs w:val="18"/>
        </w:rPr>
        <w:t>а</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части</w:t>
      </w:r>
      <w:r w:rsidRPr="00747A58">
        <w:rPr>
          <w:rFonts w:ascii="Times New Roman" w:hAnsi="Times New Roman"/>
          <w:sz w:val="18"/>
          <w:szCs w:val="18"/>
        </w:rPr>
        <w:t xml:space="preserve"> </w:t>
      </w:r>
      <w:r w:rsidRPr="00747A58">
        <w:rPr>
          <w:rFonts w:ascii="Times New Roman" w:hAnsi="Times New Roman" w:hint="eastAsia"/>
          <w:sz w:val="18"/>
          <w:szCs w:val="18"/>
        </w:rPr>
        <w:t>взаиморасчетов</w:t>
      </w:r>
      <w:r w:rsidRPr="00747A58">
        <w:rPr>
          <w:rFonts w:ascii="Times New Roman" w:hAnsi="Times New Roman"/>
          <w:sz w:val="18"/>
          <w:szCs w:val="18"/>
        </w:rPr>
        <w:t xml:space="preserve"> </w:t>
      </w:r>
      <w:r w:rsidRPr="00747A58">
        <w:rPr>
          <w:rFonts w:ascii="Times New Roman" w:hAnsi="Times New Roman" w:hint="eastAsia"/>
          <w:sz w:val="18"/>
          <w:szCs w:val="18"/>
        </w:rPr>
        <w:t>–</w:t>
      </w:r>
      <w:r w:rsidRPr="00747A58">
        <w:rPr>
          <w:rFonts w:ascii="Times New Roman" w:hAnsi="Times New Roman"/>
          <w:sz w:val="18"/>
          <w:szCs w:val="18"/>
        </w:rPr>
        <w:t xml:space="preserve"> </w:t>
      </w:r>
      <w:r w:rsidRPr="00747A58">
        <w:rPr>
          <w:rFonts w:ascii="Times New Roman" w:hAnsi="Times New Roman" w:hint="eastAsia"/>
          <w:sz w:val="18"/>
          <w:szCs w:val="18"/>
        </w:rPr>
        <w:t>до</w:t>
      </w:r>
      <w:r w:rsidRPr="00747A58">
        <w:rPr>
          <w:rFonts w:ascii="Times New Roman" w:hAnsi="Times New Roman"/>
          <w:sz w:val="18"/>
          <w:szCs w:val="18"/>
        </w:rPr>
        <w:t xml:space="preserve"> </w:t>
      </w:r>
      <w:r w:rsidRPr="00747A58">
        <w:rPr>
          <w:rFonts w:ascii="Times New Roman" w:hAnsi="Times New Roman" w:hint="eastAsia"/>
          <w:sz w:val="18"/>
          <w:szCs w:val="18"/>
        </w:rPr>
        <w:t>полного</w:t>
      </w:r>
      <w:r w:rsidRPr="00747A58">
        <w:rPr>
          <w:rFonts w:ascii="Times New Roman" w:hAnsi="Times New Roman"/>
          <w:sz w:val="18"/>
          <w:szCs w:val="18"/>
        </w:rPr>
        <w:t xml:space="preserve"> </w:t>
      </w:r>
      <w:r w:rsidRPr="00747A58">
        <w:rPr>
          <w:rFonts w:ascii="Times New Roman" w:hAnsi="Times New Roman" w:hint="eastAsia"/>
          <w:sz w:val="18"/>
          <w:szCs w:val="18"/>
        </w:rPr>
        <w:t>выполнения</w:t>
      </w:r>
      <w:r w:rsidRPr="00747A58">
        <w:rPr>
          <w:rFonts w:ascii="Times New Roman" w:hAnsi="Times New Roman"/>
          <w:sz w:val="18"/>
          <w:szCs w:val="18"/>
        </w:rPr>
        <w:t xml:space="preserve"> </w:t>
      </w:r>
      <w:r w:rsidRPr="00747A58">
        <w:rPr>
          <w:rFonts w:ascii="Times New Roman" w:hAnsi="Times New Roman" w:hint="eastAsia"/>
          <w:sz w:val="18"/>
          <w:szCs w:val="18"/>
        </w:rPr>
        <w:t>Сторонами</w:t>
      </w:r>
      <w:r w:rsidRPr="00747A58">
        <w:rPr>
          <w:rFonts w:ascii="Times New Roman" w:hAnsi="Times New Roman"/>
          <w:sz w:val="18"/>
          <w:szCs w:val="18"/>
        </w:rPr>
        <w:t xml:space="preserve"> </w:t>
      </w:r>
      <w:r w:rsidRPr="00747A58">
        <w:rPr>
          <w:rFonts w:ascii="Times New Roman" w:hAnsi="Times New Roman" w:hint="eastAsia"/>
          <w:sz w:val="18"/>
          <w:szCs w:val="18"/>
        </w:rPr>
        <w:t>своих</w:t>
      </w:r>
      <w:r w:rsidRPr="00747A58">
        <w:rPr>
          <w:rFonts w:ascii="Times New Roman" w:hAnsi="Times New Roman"/>
          <w:sz w:val="18"/>
          <w:szCs w:val="18"/>
        </w:rPr>
        <w:t xml:space="preserve"> </w:t>
      </w:r>
      <w:r w:rsidRPr="00747A58">
        <w:rPr>
          <w:rFonts w:ascii="Times New Roman" w:hAnsi="Times New Roman" w:hint="eastAsia"/>
          <w:sz w:val="18"/>
          <w:szCs w:val="18"/>
        </w:rPr>
        <w:t>обязательств</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Договору</w:t>
      </w:r>
      <w:r w:rsidRPr="00747A58">
        <w:rPr>
          <w:rFonts w:ascii="Times New Roman" w:hAnsi="Times New Roman"/>
          <w:sz w:val="18"/>
          <w:szCs w:val="18"/>
        </w:rPr>
        <w:t>.</w:t>
      </w:r>
      <w:r w:rsidRPr="00747A58">
        <w:rPr>
          <w:rFonts w:ascii="Times New Roman" w:hAnsi="Times New Roman"/>
          <w:noProof/>
          <w:sz w:val="18"/>
          <w:szCs w:val="18"/>
        </w:rPr>
        <w:t xml:space="preserve"> </w:t>
      </w:r>
    </w:p>
    <w:p w:rsidR="007B7AD8" w:rsidRPr="00747A58" w:rsidRDefault="00D0459F" w:rsidP="00B52F31">
      <w:pPr>
        <w:tabs>
          <w:tab w:val="left" w:pos="1134"/>
        </w:tabs>
        <w:ind w:right="-1" w:firstLine="709"/>
        <w:jc w:val="both"/>
        <w:rPr>
          <w:rFonts w:ascii="Times New Roman" w:hAnsi="Times New Roman"/>
          <w:sz w:val="18"/>
          <w:szCs w:val="18"/>
        </w:rPr>
      </w:pPr>
      <w:r>
        <w:rPr>
          <w:rFonts w:ascii="Times New Roman" w:hAnsi="Times New Roman"/>
          <w:sz w:val="18"/>
          <w:szCs w:val="18"/>
        </w:rPr>
        <w:t>1</w:t>
      </w:r>
      <w:r w:rsidR="00ED70D0">
        <w:rPr>
          <w:rFonts w:ascii="Times New Roman" w:hAnsi="Times New Roman"/>
          <w:sz w:val="18"/>
          <w:szCs w:val="18"/>
        </w:rPr>
        <w:t>2</w:t>
      </w:r>
      <w:r>
        <w:rPr>
          <w:rFonts w:ascii="Times New Roman" w:hAnsi="Times New Roman"/>
          <w:sz w:val="18"/>
          <w:szCs w:val="18"/>
        </w:rPr>
        <w:t xml:space="preserve">.2. </w:t>
      </w:r>
      <w:r w:rsidR="007B7AD8" w:rsidRPr="00747A58">
        <w:rPr>
          <w:rFonts w:ascii="Times New Roman" w:hAnsi="Times New Roman" w:hint="eastAsia"/>
          <w:sz w:val="18"/>
          <w:szCs w:val="18"/>
        </w:rPr>
        <w:t>Заказчик</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имеет</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право</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расторгнуть</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Договор</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в</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одностороннем</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порядке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направив</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Исполнителю</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письменное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уведомление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о</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расторжении</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не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менее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чем</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за</w:t>
      </w:r>
      <w:r w:rsidR="007B7AD8" w:rsidRPr="00747A58">
        <w:rPr>
          <w:rFonts w:ascii="Times New Roman" w:hAnsi="Times New Roman"/>
          <w:sz w:val="18"/>
          <w:szCs w:val="18"/>
        </w:rPr>
        <w:t xml:space="preserve"> 30 (</w:t>
      </w:r>
      <w:r w:rsidR="007B7AD8" w:rsidRPr="00747A58">
        <w:rPr>
          <w:rFonts w:ascii="Times New Roman" w:hAnsi="Times New Roman" w:hint="eastAsia"/>
          <w:sz w:val="18"/>
          <w:szCs w:val="18"/>
        </w:rPr>
        <w:t>тридцати</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календарных</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дней</w:t>
      </w:r>
      <w:r w:rsidR="007B7AD8" w:rsidRPr="00747A58">
        <w:rPr>
          <w:rFonts w:ascii="Times New Roman" w:hAnsi="Times New Roman"/>
          <w:sz w:val="18"/>
          <w:szCs w:val="18"/>
        </w:rPr>
        <w:t xml:space="preserve">. </w:t>
      </w:r>
    </w:p>
    <w:p w:rsidR="007B7AD8" w:rsidRDefault="00D0459F" w:rsidP="00B52F31">
      <w:pPr>
        <w:tabs>
          <w:tab w:val="left" w:pos="1134"/>
        </w:tabs>
        <w:ind w:right="-1" w:firstLine="709"/>
        <w:jc w:val="both"/>
        <w:rPr>
          <w:rFonts w:ascii="Times New Roman" w:hAnsi="Times New Roman"/>
          <w:sz w:val="18"/>
          <w:szCs w:val="18"/>
        </w:rPr>
      </w:pPr>
      <w:r>
        <w:rPr>
          <w:rFonts w:ascii="Times New Roman" w:hAnsi="Times New Roman"/>
          <w:sz w:val="18"/>
          <w:szCs w:val="18"/>
        </w:rPr>
        <w:t>1</w:t>
      </w:r>
      <w:r w:rsidR="00ED70D0">
        <w:rPr>
          <w:rFonts w:ascii="Times New Roman" w:hAnsi="Times New Roman"/>
          <w:sz w:val="18"/>
          <w:szCs w:val="18"/>
        </w:rPr>
        <w:t>2</w:t>
      </w:r>
      <w:r>
        <w:rPr>
          <w:rFonts w:ascii="Times New Roman" w:hAnsi="Times New Roman"/>
          <w:sz w:val="18"/>
          <w:szCs w:val="18"/>
        </w:rPr>
        <w:t xml:space="preserve">.3.  </w:t>
      </w:r>
      <w:r w:rsidR="007B7AD8" w:rsidRPr="00747A58">
        <w:rPr>
          <w:rFonts w:ascii="Times New Roman" w:hAnsi="Times New Roman" w:hint="eastAsia"/>
          <w:sz w:val="18"/>
          <w:szCs w:val="18"/>
        </w:rPr>
        <w:t>Настоящий</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Договор</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может</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быть</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расторгнут</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по</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взаимному</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согласию</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Сторон</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либо</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в</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порядке</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предусмотренным</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ГК</w:t>
      </w:r>
      <w:r w:rsidR="007B7AD8" w:rsidRPr="00747A58">
        <w:rPr>
          <w:rFonts w:ascii="Times New Roman" w:hAnsi="Times New Roman"/>
          <w:sz w:val="18"/>
          <w:szCs w:val="18"/>
        </w:rPr>
        <w:t xml:space="preserve"> </w:t>
      </w:r>
      <w:r w:rsidR="007B7AD8" w:rsidRPr="00747A58">
        <w:rPr>
          <w:rFonts w:ascii="Times New Roman" w:hAnsi="Times New Roman" w:hint="eastAsia"/>
          <w:sz w:val="18"/>
          <w:szCs w:val="18"/>
        </w:rPr>
        <w:t>РФ</w:t>
      </w:r>
      <w:r w:rsidR="007B7AD8" w:rsidRPr="00747A58">
        <w:rPr>
          <w:rFonts w:ascii="Times New Roman" w:hAnsi="Times New Roman"/>
          <w:sz w:val="18"/>
          <w:szCs w:val="18"/>
        </w:rPr>
        <w:t xml:space="preserve">. </w:t>
      </w:r>
    </w:p>
    <w:p w:rsidR="00D0459F" w:rsidRPr="00747A58" w:rsidRDefault="00D0459F" w:rsidP="00B52F31">
      <w:pPr>
        <w:tabs>
          <w:tab w:val="left" w:pos="1134"/>
        </w:tabs>
        <w:ind w:right="-1" w:firstLine="709"/>
        <w:jc w:val="both"/>
        <w:rPr>
          <w:rFonts w:ascii="Times New Roman" w:hAnsi="Times New Roman"/>
          <w:sz w:val="18"/>
          <w:szCs w:val="18"/>
        </w:rPr>
      </w:pPr>
      <w:r>
        <w:rPr>
          <w:rFonts w:ascii="Times New Roman" w:hAnsi="Times New Roman"/>
          <w:sz w:val="18"/>
          <w:szCs w:val="18"/>
        </w:rPr>
        <w:t>1</w:t>
      </w:r>
      <w:r w:rsidR="00ED70D0">
        <w:rPr>
          <w:rFonts w:ascii="Times New Roman" w:hAnsi="Times New Roman"/>
          <w:sz w:val="18"/>
          <w:szCs w:val="18"/>
        </w:rPr>
        <w:t>2</w:t>
      </w:r>
      <w:r>
        <w:rPr>
          <w:rFonts w:ascii="Times New Roman" w:hAnsi="Times New Roman"/>
          <w:sz w:val="18"/>
          <w:szCs w:val="18"/>
        </w:rPr>
        <w:t xml:space="preserve">.4. </w:t>
      </w:r>
      <w:r w:rsidRPr="00747A58">
        <w:rPr>
          <w:rFonts w:ascii="Times New Roman" w:hAnsi="Times New Roman" w:hint="eastAsia"/>
          <w:sz w:val="18"/>
          <w:szCs w:val="18"/>
        </w:rPr>
        <w:t>Заказчик</w:t>
      </w:r>
      <w:r w:rsidRPr="00747A58">
        <w:rPr>
          <w:rFonts w:ascii="Times New Roman" w:hAnsi="Times New Roman"/>
          <w:sz w:val="18"/>
          <w:szCs w:val="18"/>
        </w:rPr>
        <w:t xml:space="preserve"> </w:t>
      </w:r>
      <w:r w:rsidRPr="00747A58">
        <w:rPr>
          <w:rFonts w:ascii="Times New Roman" w:hAnsi="Times New Roman" w:hint="eastAsia"/>
          <w:sz w:val="18"/>
          <w:szCs w:val="18"/>
        </w:rPr>
        <w:t>вправе</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одностороннем</w:t>
      </w:r>
      <w:r w:rsidRPr="00747A58">
        <w:rPr>
          <w:rFonts w:ascii="Times New Roman" w:hAnsi="Times New Roman"/>
          <w:sz w:val="18"/>
          <w:szCs w:val="18"/>
        </w:rPr>
        <w:t xml:space="preserve"> </w:t>
      </w:r>
      <w:r w:rsidRPr="00747A58">
        <w:rPr>
          <w:rFonts w:ascii="Times New Roman" w:hAnsi="Times New Roman" w:hint="eastAsia"/>
          <w:sz w:val="18"/>
          <w:szCs w:val="18"/>
        </w:rPr>
        <w:t>порядке</w:t>
      </w:r>
      <w:r w:rsidRPr="00747A58">
        <w:rPr>
          <w:rFonts w:ascii="Times New Roman" w:hAnsi="Times New Roman"/>
          <w:sz w:val="18"/>
          <w:szCs w:val="18"/>
        </w:rPr>
        <w:t xml:space="preserve"> </w:t>
      </w:r>
      <w:r w:rsidRPr="00747A58">
        <w:rPr>
          <w:rFonts w:ascii="Times New Roman" w:hAnsi="Times New Roman" w:hint="eastAsia"/>
          <w:sz w:val="18"/>
          <w:szCs w:val="18"/>
        </w:rPr>
        <w:t>оказаться</w:t>
      </w:r>
      <w:r w:rsidRPr="00747A58">
        <w:rPr>
          <w:rFonts w:ascii="Times New Roman" w:hAnsi="Times New Roman"/>
          <w:sz w:val="18"/>
          <w:szCs w:val="18"/>
        </w:rPr>
        <w:t xml:space="preserve"> </w:t>
      </w:r>
      <w:r w:rsidRPr="00747A58">
        <w:rPr>
          <w:rFonts w:ascii="Times New Roman" w:hAnsi="Times New Roman" w:hint="eastAsia"/>
          <w:sz w:val="18"/>
          <w:szCs w:val="18"/>
        </w:rPr>
        <w:t>от</w:t>
      </w:r>
      <w:r w:rsidRPr="00747A58">
        <w:rPr>
          <w:rFonts w:ascii="Times New Roman" w:hAnsi="Times New Roman"/>
          <w:sz w:val="18"/>
          <w:szCs w:val="18"/>
        </w:rPr>
        <w:t xml:space="preserve"> </w:t>
      </w:r>
      <w:r w:rsidRPr="00747A58">
        <w:rPr>
          <w:rFonts w:ascii="Times New Roman" w:hAnsi="Times New Roman" w:hint="eastAsia"/>
          <w:sz w:val="18"/>
          <w:szCs w:val="18"/>
        </w:rPr>
        <w:t>исполнения</w:t>
      </w:r>
      <w:r w:rsidRPr="00747A58">
        <w:rPr>
          <w:rFonts w:ascii="Times New Roman" w:hAnsi="Times New Roman"/>
          <w:sz w:val="18"/>
          <w:szCs w:val="18"/>
        </w:rPr>
        <w:t xml:space="preserve"> </w:t>
      </w:r>
      <w:r w:rsidRPr="00747A58">
        <w:rPr>
          <w:rFonts w:ascii="Times New Roman" w:hAnsi="Times New Roman" w:hint="eastAsia"/>
          <w:sz w:val="18"/>
          <w:szCs w:val="18"/>
        </w:rPr>
        <w:t>Договора</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целом</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любой</w:t>
      </w:r>
      <w:r w:rsidRPr="00747A58">
        <w:rPr>
          <w:rFonts w:ascii="Times New Roman" w:hAnsi="Times New Roman"/>
          <w:sz w:val="18"/>
          <w:szCs w:val="18"/>
        </w:rPr>
        <w:t xml:space="preserve"> </w:t>
      </w:r>
      <w:r w:rsidRPr="00747A58">
        <w:rPr>
          <w:rFonts w:ascii="Times New Roman" w:hAnsi="Times New Roman" w:hint="eastAsia"/>
          <w:sz w:val="18"/>
          <w:szCs w:val="18"/>
        </w:rPr>
        <w:t>его</w:t>
      </w:r>
      <w:r w:rsidRPr="00747A58">
        <w:rPr>
          <w:rFonts w:ascii="Times New Roman" w:hAnsi="Times New Roman"/>
          <w:sz w:val="18"/>
          <w:szCs w:val="18"/>
        </w:rPr>
        <w:t xml:space="preserve"> </w:t>
      </w:r>
      <w:r w:rsidRPr="00747A58">
        <w:rPr>
          <w:rFonts w:ascii="Times New Roman" w:hAnsi="Times New Roman" w:hint="eastAsia"/>
          <w:sz w:val="18"/>
          <w:szCs w:val="18"/>
        </w:rPr>
        <w:t>части</w:t>
      </w:r>
      <w:r w:rsidRPr="00747A58">
        <w:rPr>
          <w:rFonts w:ascii="Times New Roman" w:hAnsi="Times New Roman"/>
          <w:sz w:val="18"/>
          <w:szCs w:val="18"/>
        </w:rPr>
        <w:t xml:space="preserve"> </w:t>
      </w:r>
      <w:r w:rsidRPr="00747A58">
        <w:rPr>
          <w:rFonts w:ascii="Times New Roman" w:hAnsi="Times New Roman" w:hint="eastAsia"/>
          <w:sz w:val="18"/>
          <w:szCs w:val="18"/>
        </w:rPr>
        <w:t>посредством</w:t>
      </w:r>
      <w:r w:rsidRPr="00747A58">
        <w:rPr>
          <w:rFonts w:ascii="Times New Roman" w:hAnsi="Times New Roman"/>
          <w:sz w:val="18"/>
          <w:szCs w:val="18"/>
        </w:rPr>
        <w:t xml:space="preserve"> </w:t>
      </w:r>
      <w:r w:rsidRPr="00747A58">
        <w:rPr>
          <w:rFonts w:ascii="Times New Roman" w:hAnsi="Times New Roman" w:hint="eastAsia"/>
          <w:sz w:val="18"/>
          <w:szCs w:val="18"/>
        </w:rPr>
        <w:t>направления</w:t>
      </w:r>
      <w:r w:rsidRPr="00747A58">
        <w:rPr>
          <w:rFonts w:ascii="Times New Roman" w:hAnsi="Times New Roman"/>
          <w:sz w:val="18"/>
          <w:szCs w:val="18"/>
        </w:rPr>
        <w:t xml:space="preserve"> </w:t>
      </w:r>
      <w:r w:rsidRPr="00747A58">
        <w:rPr>
          <w:rFonts w:ascii="Times New Roman" w:hAnsi="Times New Roman" w:hint="eastAsia"/>
          <w:sz w:val="18"/>
          <w:szCs w:val="18"/>
        </w:rPr>
        <w:t>Уведомления</w:t>
      </w:r>
      <w:r w:rsidRPr="00747A58">
        <w:rPr>
          <w:rFonts w:ascii="Times New Roman" w:hAnsi="Times New Roman"/>
          <w:sz w:val="18"/>
          <w:szCs w:val="18"/>
        </w:rPr>
        <w:t xml:space="preserve"> </w:t>
      </w:r>
      <w:r w:rsidRPr="00747A58">
        <w:rPr>
          <w:rFonts w:ascii="Times New Roman" w:hAnsi="Times New Roman" w:hint="eastAsia"/>
          <w:sz w:val="18"/>
          <w:szCs w:val="18"/>
        </w:rPr>
        <w:t>об</w:t>
      </w:r>
      <w:r w:rsidRPr="00747A58">
        <w:rPr>
          <w:rFonts w:ascii="Times New Roman" w:hAnsi="Times New Roman"/>
          <w:sz w:val="18"/>
          <w:szCs w:val="18"/>
        </w:rPr>
        <w:t xml:space="preserve"> </w:t>
      </w:r>
      <w:r w:rsidRPr="00747A58">
        <w:rPr>
          <w:rFonts w:ascii="Times New Roman" w:hAnsi="Times New Roman" w:hint="eastAsia"/>
          <w:sz w:val="18"/>
          <w:szCs w:val="18"/>
        </w:rPr>
        <w:t>одностороннем</w:t>
      </w:r>
      <w:r w:rsidRPr="00747A58">
        <w:rPr>
          <w:rFonts w:ascii="Times New Roman" w:hAnsi="Times New Roman"/>
          <w:sz w:val="18"/>
          <w:szCs w:val="18"/>
        </w:rPr>
        <w:t xml:space="preserve"> </w:t>
      </w:r>
      <w:r w:rsidRPr="00747A58">
        <w:rPr>
          <w:rFonts w:ascii="Times New Roman" w:hAnsi="Times New Roman" w:hint="eastAsia"/>
          <w:sz w:val="18"/>
          <w:szCs w:val="18"/>
        </w:rPr>
        <w:t>отказе</w:t>
      </w:r>
      <w:r w:rsidRPr="00747A58">
        <w:rPr>
          <w:rFonts w:ascii="Times New Roman" w:hAnsi="Times New Roman"/>
          <w:sz w:val="18"/>
          <w:szCs w:val="18"/>
        </w:rPr>
        <w:t xml:space="preserve"> </w:t>
      </w:r>
      <w:r w:rsidRPr="00747A58">
        <w:rPr>
          <w:rFonts w:ascii="Times New Roman" w:hAnsi="Times New Roman" w:hint="eastAsia"/>
          <w:sz w:val="18"/>
          <w:szCs w:val="18"/>
        </w:rPr>
        <w:t>от</w:t>
      </w:r>
      <w:r w:rsidRPr="00747A58">
        <w:rPr>
          <w:rFonts w:ascii="Times New Roman" w:hAnsi="Times New Roman"/>
          <w:sz w:val="18"/>
          <w:szCs w:val="18"/>
        </w:rPr>
        <w:t xml:space="preserve"> </w:t>
      </w:r>
      <w:r w:rsidRPr="00747A58">
        <w:rPr>
          <w:rFonts w:ascii="Times New Roman" w:hAnsi="Times New Roman" w:hint="eastAsia"/>
          <w:sz w:val="18"/>
          <w:szCs w:val="18"/>
        </w:rPr>
        <w:t>исполнения</w:t>
      </w:r>
      <w:r w:rsidRPr="00747A58">
        <w:rPr>
          <w:rFonts w:ascii="Times New Roman" w:hAnsi="Times New Roman"/>
          <w:sz w:val="18"/>
          <w:szCs w:val="18"/>
        </w:rPr>
        <w:t xml:space="preserve"> </w:t>
      </w:r>
      <w:r w:rsidRPr="00747A58">
        <w:rPr>
          <w:rFonts w:ascii="Times New Roman" w:hAnsi="Times New Roman" w:hint="eastAsia"/>
          <w:sz w:val="18"/>
          <w:szCs w:val="18"/>
        </w:rPr>
        <w:t>Договора</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случае</w:t>
      </w:r>
      <w:r w:rsidRPr="00747A58">
        <w:rPr>
          <w:rFonts w:ascii="Times New Roman" w:hAnsi="Times New Roman"/>
          <w:sz w:val="18"/>
          <w:szCs w:val="18"/>
        </w:rPr>
        <w:t xml:space="preserve"> </w:t>
      </w:r>
      <w:r w:rsidRPr="00747A58">
        <w:rPr>
          <w:rFonts w:ascii="Times New Roman" w:hAnsi="Times New Roman" w:hint="eastAsia"/>
          <w:sz w:val="18"/>
          <w:szCs w:val="18"/>
        </w:rPr>
        <w:t>возбуждения</w:t>
      </w:r>
      <w:r w:rsidRPr="00747A58">
        <w:rPr>
          <w:rFonts w:ascii="Times New Roman" w:hAnsi="Times New Roman"/>
          <w:sz w:val="18"/>
          <w:szCs w:val="18"/>
        </w:rPr>
        <w:t xml:space="preserve"> </w:t>
      </w:r>
      <w:r w:rsidRPr="00747A58">
        <w:rPr>
          <w:rFonts w:ascii="Times New Roman" w:hAnsi="Times New Roman" w:hint="eastAsia"/>
          <w:sz w:val="18"/>
          <w:szCs w:val="18"/>
        </w:rPr>
        <w:t>процедуры</w:t>
      </w:r>
      <w:r w:rsidRPr="00747A58">
        <w:rPr>
          <w:rFonts w:ascii="Times New Roman" w:hAnsi="Times New Roman"/>
          <w:sz w:val="18"/>
          <w:szCs w:val="18"/>
        </w:rPr>
        <w:t xml:space="preserve"> </w:t>
      </w:r>
      <w:r w:rsidRPr="00747A58">
        <w:rPr>
          <w:rFonts w:ascii="Times New Roman" w:hAnsi="Times New Roman" w:hint="eastAsia"/>
          <w:sz w:val="18"/>
          <w:szCs w:val="18"/>
        </w:rPr>
        <w:t>банкротства</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отношении</w:t>
      </w:r>
      <w:r w:rsidRPr="00747A58">
        <w:rPr>
          <w:rFonts w:ascii="Times New Roman" w:hAnsi="Times New Roman"/>
          <w:sz w:val="18"/>
          <w:szCs w:val="18"/>
        </w:rPr>
        <w:t xml:space="preserve"> </w:t>
      </w:r>
      <w:r w:rsidR="00B07978">
        <w:rPr>
          <w:rFonts w:ascii="Times New Roman" w:hAnsi="Times New Roman" w:hint="eastAsia"/>
          <w:sz w:val="18"/>
          <w:szCs w:val="18"/>
        </w:rPr>
        <w:t>Подрядчика</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заключения</w:t>
      </w:r>
      <w:r w:rsidRPr="00747A58">
        <w:rPr>
          <w:rFonts w:ascii="Times New Roman" w:hAnsi="Times New Roman"/>
          <w:sz w:val="18"/>
          <w:szCs w:val="18"/>
        </w:rPr>
        <w:t xml:space="preserve"> </w:t>
      </w:r>
      <w:r w:rsidR="00B07978">
        <w:rPr>
          <w:rFonts w:ascii="Times New Roman" w:hAnsi="Times New Roman" w:hint="eastAsia"/>
          <w:sz w:val="18"/>
          <w:szCs w:val="18"/>
        </w:rPr>
        <w:t>Подрядчиком</w:t>
      </w:r>
      <w:r w:rsidRPr="00747A58">
        <w:rPr>
          <w:rFonts w:ascii="Times New Roman" w:hAnsi="Times New Roman"/>
          <w:sz w:val="18"/>
          <w:szCs w:val="18"/>
        </w:rPr>
        <w:t xml:space="preserve"> </w:t>
      </w:r>
      <w:r w:rsidRPr="00747A58">
        <w:rPr>
          <w:rFonts w:ascii="Times New Roman" w:hAnsi="Times New Roman" w:hint="eastAsia"/>
          <w:sz w:val="18"/>
          <w:szCs w:val="18"/>
        </w:rPr>
        <w:t>мирового</w:t>
      </w:r>
      <w:r w:rsidRPr="00747A58">
        <w:rPr>
          <w:rFonts w:ascii="Times New Roman" w:hAnsi="Times New Roman"/>
          <w:sz w:val="18"/>
          <w:szCs w:val="18"/>
        </w:rPr>
        <w:t xml:space="preserve"> </w:t>
      </w:r>
      <w:r w:rsidRPr="00747A58">
        <w:rPr>
          <w:rFonts w:ascii="Times New Roman" w:hAnsi="Times New Roman" w:hint="eastAsia"/>
          <w:sz w:val="18"/>
          <w:szCs w:val="18"/>
        </w:rPr>
        <w:t>соглашения</w:t>
      </w:r>
      <w:r w:rsidRPr="00747A58">
        <w:rPr>
          <w:rFonts w:ascii="Times New Roman" w:hAnsi="Times New Roman"/>
          <w:sz w:val="18"/>
          <w:szCs w:val="18"/>
        </w:rPr>
        <w:t xml:space="preserve"> </w:t>
      </w:r>
      <w:r w:rsidRPr="00747A58">
        <w:rPr>
          <w:rFonts w:ascii="Times New Roman" w:hAnsi="Times New Roman" w:hint="eastAsia"/>
          <w:sz w:val="18"/>
          <w:szCs w:val="18"/>
        </w:rPr>
        <w:t>с</w:t>
      </w:r>
      <w:r w:rsidRPr="00747A58">
        <w:rPr>
          <w:rFonts w:ascii="Times New Roman" w:hAnsi="Times New Roman"/>
          <w:sz w:val="18"/>
          <w:szCs w:val="18"/>
        </w:rPr>
        <w:t xml:space="preserve"> </w:t>
      </w:r>
      <w:r w:rsidRPr="00747A58">
        <w:rPr>
          <w:rFonts w:ascii="Times New Roman" w:hAnsi="Times New Roman" w:hint="eastAsia"/>
          <w:sz w:val="18"/>
          <w:szCs w:val="18"/>
        </w:rPr>
        <w:t>кредиторами</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принятии</w:t>
      </w:r>
      <w:r w:rsidRPr="00747A58">
        <w:rPr>
          <w:rFonts w:ascii="Times New Roman" w:hAnsi="Times New Roman"/>
          <w:sz w:val="18"/>
          <w:szCs w:val="18"/>
        </w:rPr>
        <w:t xml:space="preserve"> </w:t>
      </w:r>
      <w:r w:rsidRPr="00747A58">
        <w:rPr>
          <w:rFonts w:ascii="Times New Roman" w:hAnsi="Times New Roman" w:hint="eastAsia"/>
          <w:sz w:val="18"/>
          <w:szCs w:val="18"/>
        </w:rPr>
        <w:t>решения</w:t>
      </w:r>
      <w:r w:rsidRPr="00747A58">
        <w:rPr>
          <w:rFonts w:ascii="Times New Roman" w:hAnsi="Times New Roman"/>
          <w:sz w:val="18"/>
          <w:szCs w:val="18"/>
        </w:rPr>
        <w:t xml:space="preserve"> </w:t>
      </w:r>
      <w:r w:rsidRPr="00747A58">
        <w:rPr>
          <w:rFonts w:ascii="Times New Roman" w:hAnsi="Times New Roman" w:hint="eastAsia"/>
          <w:sz w:val="18"/>
          <w:szCs w:val="18"/>
        </w:rPr>
        <w:t>уполномоченным</w:t>
      </w:r>
      <w:r w:rsidRPr="00747A58">
        <w:rPr>
          <w:rFonts w:ascii="Times New Roman" w:hAnsi="Times New Roman"/>
          <w:sz w:val="18"/>
          <w:szCs w:val="18"/>
        </w:rPr>
        <w:t xml:space="preserve"> </w:t>
      </w:r>
      <w:r w:rsidRPr="00747A58">
        <w:rPr>
          <w:rFonts w:ascii="Times New Roman" w:hAnsi="Times New Roman" w:hint="eastAsia"/>
          <w:sz w:val="18"/>
          <w:szCs w:val="18"/>
        </w:rPr>
        <w:t>государственным</w:t>
      </w:r>
      <w:r w:rsidRPr="00747A58">
        <w:rPr>
          <w:rFonts w:ascii="Times New Roman" w:hAnsi="Times New Roman"/>
          <w:sz w:val="18"/>
          <w:szCs w:val="18"/>
        </w:rPr>
        <w:t xml:space="preserve"> </w:t>
      </w:r>
      <w:r w:rsidRPr="00747A58">
        <w:rPr>
          <w:rFonts w:ascii="Times New Roman" w:hAnsi="Times New Roman" w:hint="eastAsia"/>
          <w:sz w:val="18"/>
          <w:szCs w:val="18"/>
        </w:rPr>
        <w:t>органом</w:t>
      </w:r>
      <w:r w:rsidRPr="00747A58">
        <w:rPr>
          <w:rFonts w:ascii="Times New Roman" w:hAnsi="Times New Roman"/>
          <w:sz w:val="18"/>
          <w:szCs w:val="18"/>
        </w:rPr>
        <w:t xml:space="preserve"> </w:t>
      </w:r>
      <w:r w:rsidRPr="00747A58">
        <w:rPr>
          <w:rFonts w:ascii="Times New Roman" w:hAnsi="Times New Roman" w:hint="eastAsia"/>
          <w:sz w:val="18"/>
          <w:szCs w:val="18"/>
        </w:rPr>
        <w:t>о</w:t>
      </w:r>
      <w:r w:rsidRPr="00747A58">
        <w:rPr>
          <w:rFonts w:ascii="Times New Roman" w:hAnsi="Times New Roman"/>
          <w:sz w:val="18"/>
          <w:szCs w:val="18"/>
        </w:rPr>
        <w:t xml:space="preserve"> </w:t>
      </w:r>
      <w:r w:rsidRPr="00747A58">
        <w:rPr>
          <w:rFonts w:ascii="Times New Roman" w:hAnsi="Times New Roman" w:hint="eastAsia"/>
          <w:sz w:val="18"/>
          <w:szCs w:val="18"/>
        </w:rPr>
        <w:t>ликвидации</w:t>
      </w:r>
      <w:r w:rsidRPr="00747A58">
        <w:rPr>
          <w:rFonts w:ascii="Times New Roman" w:hAnsi="Times New Roman"/>
          <w:sz w:val="18"/>
          <w:szCs w:val="18"/>
        </w:rPr>
        <w:t xml:space="preserve"> </w:t>
      </w:r>
      <w:r w:rsidRPr="00747A58">
        <w:rPr>
          <w:rFonts w:ascii="Times New Roman" w:hAnsi="Times New Roman" w:hint="eastAsia"/>
          <w:sz w:val="18"/>
          <w:szCs w:val="18"/>
        </w:rPr>
        <w:t>Исполнителя</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принятия</w:t>
      </w:r>
      <w:r w:rsidRPr="00747A58">
        <w:rPr>
          <w:rFonts w:ascii="Times New Roman" w:hAnsi="Times New Roman"/>
          <w:sz w:val="18"/>
          <w:szCs w:val="18"/>
        </w:rPr>
        <w:t xml:space="preserve"> </w:t>
      </w:r>
      <w:r w:rsidRPr="00747A58">
        <w:rPr>
          <w:rFonts w:ascii="Times New Roman" w:hAnsi="Times New Roman" w:hint="eastAsia"/>
          <w:sz w:val="18"/>
          <w:szCs w:val="18"/>
        </w:rPr>
        <w:t>решения</w:t>
      </w:r>
      <w:r w:rsidRPr="00747A58">
        <w:rPr>
          <w:rFonts w:ascii="Times New Roman" w:hAnsi="Times New Roman"/>
          <w:sz w:val="18"/>
          <w:szCs w:val="18"/>
        </w:rPr>
        <w:t xml:space="preserve"> </w:t>
      </w:r>
      <w:r w:rsidRPr="00747A58">
        <w:rPr>
          <w:rFonts w:ascii="Times New Roman" w:hAnsi="Times New Roman" w:hint="eastAsia"/>
          <w:sz w:val="18"/>
          <w:szCs w:val="18"/>
        </w:rPr>
        <w:t>о</w:t>
      </w:r>
      <w:r w:rsidRPr="00747A58">
        <w:rPr>
          <w:rFonts w:ascii="Times New Roman" w:hAnsi="Times New Roman"/>
          <w:sz w:val="18"/>
          <w:szCs w:val="18"/>
        </w:rPr>
        <w:t xml:space="preserve"> </w:t>
      </w:r>
      <w:r w:rsidRPr="00747A58">
        <w:rPr>
          <w:rFonts w:ascii="Times New Roman" w:hAnsi="Times New Roman" w:hint="eastAsia"/>
          <w:sz w:val="18"/>
          <w:szCs w:val="18"/>
        </w:rPr>
        <w:t>добровольной</w:t>
      </w:r>
      <w:r w:rsidRPr="00747A58">
        <w:rPr>
          <w:rFonts w:ascii="Times New Roman" w:hAnsi="Times New Roman"/>
          <w:sz w:val="18"/>
          <w:szCs w:val="18"/>
        </w:rPr>
        <w:t xml:space="preserve"> </w:t>
      </w:r>
      <w:r w:rsidRPr="00747A58">
        <w:rPr>
          <w:rFonts w:ascii="Times New Roman" w:hAnsi="Times New Roman" w:hint="eastAsia"/>
          <w:sz w:val="18"/>
          <w:szCs w:val="18"/>
        </w:rPr>
        <w:t>ликвидации</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случае</w:t>
      </w:r>
      <w:r w:rsidRPr="00747A58">
        <w:rPr>
          <w:rFonts w:ascii="Times New Roman" w:hAnsi="Times New Roman"/>
          <w:sz w:val="18"/>
          <w:szCs w:val="18"/>
        </w:rPr>
        <w:t xml:space="preserve"> </w:t>
      </w:r>
      <w:r w:rsidRPr="00747A58">
        <w:rPr>
          <w:rFonts w:ascii="Times New Roman" w:hAnsi="Times New Roman" w:hint="eastAsia"/>
          <w:sz w:val="18"/>
          <w:szCs w:val="18"/>
        </w:rPr>
        <w:t>аналогичных</w:t>
      </w:r>
      <w:r w:rsidRPr="00747A58">
        <w:rPr>
          <w:rFonts w:ascii="Times New Roman" w:hAnsi="Times New Roman"/>
          <w:sz w:val="18"/>
          <w:szCs w:val="18"/>
        </w:rPr>
        <w:t xml:space="preserve"> </w:t>
      </w:r>
      <w:r w:rsidRPr="00747A58">
        <w:rPr>
          <w:rFonts w:ascii="Times New Roman" w:hAnsi="Times New Roman" w:hint="eastAsia"/>
          <w:sz w:val="18"/>
          <w:szCs w:val="18"/>
        </w:rPr>
        <w:t>действий</w:t>
      </w:r>
      <w:r w:rsidRPr="00747A58">
        <w:rPr>
          <w:rFonts w:ascii="Times New Roman" w:hAnsi="Times New Roman"/>
          <w:sz w:val="18"/>
          <w:szCs w:val="18"/>
        </w:rPr>
        <w:t xml:space="preserve"> </w:t>
      </w:r>
      <w:r w:rsidRPr="00747A58">
        <w:rPr>
          <w:rFonts w:ascii="Times New Roman" w:hAnsi="Times New Roman" w:hint="eastAsia"/>
          <w:sz w:val="18"/>
          <w:szCs w:val="18"/>
        </w:rPr>
        <w:t>или</w:t>
      </w:r>
      <w:r w:rsidRPr="00747A58">
        <w:rPr>
          <w:rFonts w:ascii="Times New Roman" w:hAnsi="Times New Roman"/>
          <w:sz w:val="18"/>
          <w:szCs w:val="18"/>
        </w:rPr>
        <w:t xml:space="preserve"> </w:t>
      </w:r>
      <w:r w:rsidRPr="00747A58">
        <w:rPr>
          <w:rFonts w:ascii="Times New Roman" w:hAnsi="Times New Roman" w:hint="eastAsia"/>
          <w:sz w:val="18"/>
          <w:szCs w:val="18"/>
        </w:rPr>
        <w:t>обстоятельств</w:t>
      </w:r>
      <w:r w:rsidRPr="00747A58">
        <w:rPr>
          <w:rFonts w:ascii="Times New Roman" w:hAnsi="Times New Roman"/>
          <w:sz w:val="18"/>
          <w:szCs w:val="18"/>
        </w:rPr>
        <w:t xml:space="preserve">, </w:t>
      </w:r>
      <w:r w:rsidRPr="00747A58">
        <w:rPr>
          <w:rFonts w:ascii="Times New Roman" w:hAnsi="Times New Roman" w:hint="eastAsia"/>
          <w:sz w:val="18"/>
          <w:szCs w:val="18"/>
        </w:rPr>
        <w:t>предусмотренных</w:t>
      </w:r>
      <w:r w:rsidRPr="00747A58">
        <w:rPr>
          <w:rFonts w:ascii="Times New Roman" w:hAnsi="Times New Roman"/>
          <w:sz w:val="18"/>
          <w:szCs w:val="18"/>
        </w:rPr>
        <w:t xml:space="preserve"> </w:t>
      </w:r>
      <w:r w:rsidRPr="00747A58">
        <w:rPr>
          <w:rFonts w:ascii="Times New Roman" w:hAnsi="Times New Roman" w:hint="eastAsia"/>
          <w:sz w:val="18"/>
          <w:szCs w:val="18"/>
        </w:rPr>
        <w:t>применимым</w:t>
      </w:r>
      <w:r w:rsidRPr="00747A58">
        <w:rPr>
          <w:rFonts w:ascii="Times New Roman" w:hAnsi="Times New Roman"/>
          <w:sz w:val="18"/>
          <w:szCs w:val="18"/>
        </w:rPr>
        <w:t xml:space="preserve"> </w:t>
      </w:r>
      <w:r w:rsidRPr="00747A58">
        <w:rPr>
          <w:rFonts w:ascii="Times New Roman" w:hAnsi="Times New Roman" w:hint="eastAsia"/>
          <w:sz w:val="18"/>
          <w:szCs w:val="18"/>
        </w:rPr>
        <w:t>правом</w:t>
      </w:r>
    </w:p>
    <w:p w:rsidR="007853FE" w:rsidRPr="00E278E6" w:rsidRDefault="000E5765" w:rsidP="00B52F31">
      <w:pPr>
        <w:pStyle w:val="heading1rus"/>
        <w:tabs>
          <w:tab w:val="left" w:pos="851"/>
        </w:tabs>
        <w:ind w:right="-1"/>
        <w:outlineLvl w:val="0"/>
        <w:rPr>
          <w:rFonts w:ascii="Times New Roman" w:hAnsi="Times New Roman"/>
          <w:sz w:val="18"/>
          <w:szCs w:val="18"/>
        </w:rPr>
      </w:pPr>
      <w:r w:rsidRPr="00E278E6">
        <w:rPr>
          <w:rFonts w:ascii="Times New Roman" w:hAnsi="Times New Roman"/>
          <w:sz w:val="18"/>
          <w:szCs w:val="18"/>
        </w:rPr>
        <w:t>1</w:t>
      </w:r>
      <w:r w:rsidR="001663B4">
        <w:rPr>
          <w:rFonts w:ascii="Times New Roman" w:hAnsi="Times New Roman"/>
          <w:sz w:val="18"/>
          <w:szCs w:val="18"/>
        </w:rPr>
        <w:t>3</w:t>
      </w:r>
      <w:r w:rsidR="007853FE" w:rsidRPr="00E278E6">
        <w:rPr>
          <w:rFonts w:ascii="Times New Roman" w:hAnsi="Times New Roman"/>
          <w:sz w:val="18"/>
          <w:szCs w:val="18"/>
        </w:rPr>
        <w:t>. ПРОЧИЕ УСЛОВИЯ</w:t>
      </w:r>
    </w:p>
    <w:p w:rsidR="007853FE" w:rsidRPr="00E278E6" w:rsidRDefault="000E5765"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1</w:t>
      </w:r>
      <w:r w:rsidR="001663B4">
        <w:rPr>
          <w:rFonts w:ascii="Times New Roman" w:hAnsi="Times New Roman"/>
          <w:sz w:val="18"/>
          <w:szCs w:val="18"/>
        </w:rPr>
        <w:t>3</w:t>
      </w:r>
      <w:r w:rsidR="007853FE" w:rsidRPr="00E278E6">
        <w:rPr>
          <w:rFonts w:ascii="Times New Roman" w:hAnsi="Times New Roman"/>
          <w:sz w:val="18"/>
          <w:szCs w:val="18"/>
        </w:rPr>
        <w:t xml:space="preserve">.1 Все </w:t>
      </w:r>
      <w:r w:rsidR="00D0459F">
        <w:rPr>
          <w:rFonts w:ascii="Times New Roman" w:hAnsi="Times New Roman"/>
          <w:sz w:val="18"/>
          <w:szCs w:val="18"/>
        </w:rPr>
        <w:t xml:space="preserve">приложения, </w:t>
      </w:r>
      <w:r w:rsidR="007853FE" w:rsidRPr="00E278E6">
        <w:rPr>
          <w:rFonts w:ascii="Times New Roman" w:hAnsi="Times New Roman"/>
          <w:sz w:val="18"/>
          <w:szCs w:val="18"/>
        </w:rPr>
        <w:t>изменения и дополнения к настоящему Договору действительны лишь в том случае, если они совершены в письменной форме и подписаны уполномоченными на то лицами обеих сторон. Ни одна из сторон не может передать свои права и обязанности по данному Договору третьей стороне без письменного согласия другой стороны.</w:t>
      </w:r>
    </w:p>
    <w:p w:rsidR="007853FE" w:rsidRPr="00E278E6" w:rsidRDefault="000E5765" w:rsidP="00B52F31">
      <w:pPr>
        <w:pStyle w:val="NormalJustified"/>
        <w:tabs>
          <w:tab w:val="left" w:pos="851"/>
        </w:tabs>
        <w:ind w:right="-1"/>
        <w:rPr>
          <w:rFonts w:ascii="Times New Roman" w:hAnsi="Times New Roman"/>
          <w:sz w:val="18"/>
          <w:szCs w:val="18"/>
        </w:rPr>
      </w:pPr>
      <w:r w:rsidRPr="00E278E6">
        <w:rPr>
          <w:rFonts w:ascii="Times New Roman" w:hAnsi="Times New Roman"/>
          <w:sz w:val="18"/>
          <w:szCs w:val="18"/>
        </w:rPr>
        <w:t>1</w:t>
      </w:r>
      <w:r w:rsidR="001663B4">
        <w:rPr>
          <w:rFonts w:ascii="Times New Roman" w:hAnsi="Times New Roman"/>
          <w:sz w:val="18"/>
          <w:szCs w:val="18"/>
        </w:rPr>
        <w:t>3</w:t>
      </w:r>
      <w:r w:rsidR="007853FE" w:rsidRPr="00E278E6">
        <w:rPr>
          <w:rFonts w:ascii="Times New Roman" w:hAnsi="Times New Roman"/>
          <w:sz w:val="18"/>
          <w:szCs w:val="18"/>
        </w:rPr>
        <w:t xml:space="preserve">.2 В остальном, что не предусмотрено настоящим Договором, стороны руководствуются действующим законодательством РФ. </w:t>
      </w:r>
    </w:p>
    <w:p w:rsidR="00526227" w:rsidRDefault="000E5765" w:rsidP="00B52F31">
      <w:pPr>
        <w:shd w:val="clear" w:color="auto" w:fill="FFFFFF"/>
        <w:ind w:left="40" w:right="-1" w:firstLine="680"/>
        <w:contextualSpacing/>
        <w:jc w:val="both"/>
        <w:rPr>
          <w:rFonts w:ascii="Times New Roman" w:hAnsi="Times New Roman"/>
          <w:color w:val="000000"/>
          <w:spacing w:val="-4"/>
          <w:sz w:val="18"/>
          <w:szCs w:val="18"/>
        </w:rPr>
      </w:pPr>
      <w:r w:rsidRPr="00C02B80">
        <w:rPr>
          <w:rFonts w:ascii="Times New Roman" w:hAnsi="Times New Roman"/>
          <w:color w:val="000000"/>
          <w:spacing w:val="-3"/>
          <w:sz w:val="18"/>
          <w:szCs w:val="18"/>
        </w:rPr>
        <w:t>1</w:t>
      </w:r>
      <w:r w:rsidR="001663B4">
        <w:rPr>
          <w:rFonts w:ascii="Times New Roman" w:hAnsi="Times New Roman"/>
          <w:color w:val="000000"/>
          <w:spacing w:val="-3"/>
          <w:sz w:val="18"/>
          <w:szCs w:val="18"/>
        </w:rPr>
        <w:t>3</w:t>
      </w:r>
      <w:r w:rsidR="00526227" w:rsidRPr="00C02B80">
        <w:rPr>
          <w:rFonts w:ascii="Times New Roman" w:hAnsi="Times New Roman"/>
          <w:color w:val="000000"/>
          <w:spacing w:val="-3"/>
          <w:sz w:val="18"/>
          <w:szCs w:val="18"/>
        </w:rPr>
        <w:t>.</w:t>
      </w:r>
      <w:r w:rsidR="004707EF">
        <w:rPr>
          <w:rFonts w:ascii="Times New Roman" w:hAnsi="Times New Roman"/>
          <w:color w:val="000000"/>
          <w:spacing w:val="-3"/>
          <w:sz w:val="18"/>
          <w:szCs w:val="18"/>
        </w:rPr>
        <w:t>3</w:t>
      </w:r>
      <w:r w:rsidR="00526227" w:rsidRPr="00C02B80">
        <w:rPr>
          <w:rFonts w:ascii="Times New Roman" w:hAnsi="Times New Roman"/>
          <w:color w:val="000000"/>
          <w:spacing w:val="-3"/>
          <w:sz w:val="18"/>
          <w:szCs w:val="18"/>
        </w:rPr>
        <w:t xml:space="preserve">. Каждая из сторон гарантирует факт подписи любых документов только </w:t>
      </w:r>
      <w:r w:rsidR="00526227" w:rsidRPr="00C02B80">
        <w:rPr>
          <w:rFonts w:ascii="Times New Roman" w:hAnsi="Times New Roman"/>
          <w:color w:val="000000"/>
          <w:spacing w:val="5"/>
          <w:sz w:val="18"/>
          <w:szCs w:val="18"/>
        </w:rPr>
        <w:t>уполномоченным на это лицом и в дальнейшем не может ссылаться на отсутствие</w:t>
      </w:r>
      <w:r w:rsidR="00526227" w:rsidRPr="00C02B80">
        <w:rPr>
          <w:rFonts w:ascii="Times New Roman" w:hAnsi="Times New Roman"/>
          <w:sz w:val="18"/>
          <w:szCs w:val="18"/>
        </w:rPr>
        <w:t xml:space="preserve"> </w:t>
      </w:r>
      <w:r w:rsidR="00526227" w:rsidRPr="00C02B80">
        <w:rPr>
          <w:rFonts w:ascii="Times New Roman" w:hAnsi="Times New Roman"/>
          <w:color w:val="000000"/>
          <w:spacing w:val="-4"/>
          <w:sz w:val="18"/>
          <w:szCs w:val="18"/>
        </w:rPr>
        <w:t>полномочий у подписавшего.</w:t>
      </w:r>
    </w:p>
    <w:p w:rsidR="00D0459F" w:rsidRDefault="00D0459F" w:rsidP="00B52F31">
      <w:pPr>
        <w:shd w:val="clear" w:color="auto" w:fill="FFFFFF"/>
        <w:ind w:left="40" w:right="-1" w:firstLine="680"/>
        <w:contextualSpacing/>
        <w:jc w:val="both"/>
        <w:rPr>
          <w:rFonts w:ascii="Times New Roman" w:hAnsi="Times New Roman"/>
          <w:sz w:val="18"/>
          <w:szCs w:val="18"/>
        </w:rPr>
      </w:pPr>
      <w:r>
        <w:rPr>
          <w:rFonts w:ascii="Times New Roman" w:hAnsi="Times New Roman"/>
          <w:color w:val="000000"/>
          <w:spacing w:val="-4"/>
          <w:sz w:val="18"/>
          <w:szCs w:val="18"/>
        </w:rPr>
        <w:t>1</w:t>
      </w:r>
      <w:r w:rsidR="001663B4">
        <w:rPr>
          <w:rFonts w:ascii="Times New Roman" w:hAnsi="Times New Roman"/>
          <w:color w:val="000000"/>
          <w:spacing w:val="-4"/>
          <w:sz w:val="18"/>
          <w:szCs w:val="18"/>
        </w:rPr>
        <w:t>3</w:t>
      </w:r>
      <w:r w:rsidR="004707EF">
        <w:rPr>
          <w:rFonts w:ascii="Times New Roman" w:hAnsi="Times New Roman"/>
          <w:color w:val="000000"/>
          <w:spacing w:val="-4"/>
          <w:sz w:val="18"/>
          <w:szCs w:val="18"/>
        </w:rPr>
        <w:t>.4</w:t>
      </w:r>
      <w:r>
        <w:rPr>
          <w:rFonts w:ascii="Times New Roman" w:hAnsi="Times New Roman"/>
          <w:color w:val="000000"/>
          <w:spacing w:val="-4"/>
          <w:sz w:val="18"/>
          <w:szCs w:val="18"/>
        </w:rPr>
        <w:t xml:space="preserve">. </w:t>
      </w:r>
      <w:r w:rsidRPr="00747A58">
        <w:rPr>
          <w:rFonts w:ascii="Times New Roman" w:hAnsi="Times New Roman" w:hint="eastAsia"/>
          <w:sz w:val="18"/>
          <w:szCs w:val="18"/>
        </w:rPr>
        <w:t>Настоящий</w:t>
      </w:r>
      <w:r w:rsidRPr="00747A58">
        <w:rPr>
          <w:rFonts w:ascii="Times New Roman" w:hAnsi="Times New Roman"/>
          <w:sz w:val="18"/>
          <w:szCs w:val="18"/>
        </w:rPr>
        <w:t xml:space="preserve"> </w:t>
      </w:r>
      <w:r w:rsidRPr="00747A58">
        <w:rPr>
          <w:rFonts w:ascii="Times New Roman" w:hAnsi="Times New Roman" w:hint="eastAsia"/>
          <w:sz w:val="18"/>
          <w:szCs w:val="18"/>
        </w:rPr>
        <w:t>Договор</w:t>
      </w:r>
      <w:r w:rsidRPr="00747A58">
        <w:rPr>
          <w:rFonts w:ascii="Times New Roman" w:hAnsi="Times New Roman"/>
          <w:sz w:val="18"/>
          <w:szCs w:val="18"/>
        </w:rPr>
        <w:t xml:space="preserve"> </w:t>
      </w:r>
      <w:r w:rsidRPr="00747A58">
        <w:rPr>
          <w:rFonts w:ascii="Times New Roman" w:hAnsi="Times New Roman" w:hint="eastAsia"/>
          <w:sz w:val="18"/>
          <w:szCs w:val="18"/>
        </w:rPr>
        <w:t>составлен</w:t>
      </w:r>
      <w:r w:rsidRPr="00747A58">
        <w:rPr>
          <w:rFonts w:ascii="Times New Roman" w:hAnsi="Times New Roman"/>
          <w:sz w:val="18"/>
          <w:szCs w:val="18"/>
        </w:rPr>
        <w:t xml:space="preserve"> </w:t>
      </w:r>
      <w:r w:rsidRPr="00747A58">
        <w:rPr>
          <w:rFonts w:ascii="Times New Roman" w:hAnsi="Times New Roman" w:hint="eastAsia"/>
          <w:sz w:val="18"/>
          <w:szCs w:val="18"/>
        </w:rPr>
        <w:t>в</w:t>
      </w:r>
      <w:r w:rsidRPr="00747A58">
        <w:rPr>
          <w:rFonts w:ascii="Times New Roman" w:hAnsi="Times New Roman"/>
          <w:sz w:val="18"/>
          <w:szCs w:val="18"/>
        </w:rPr>
        <w:t xml:space="preserve"> </w:t>
      </w:r>
      <w:r w:rsidRPr="00747A58">
        <w:rPr>
          <w:rFonts w:ascii="Times New Roman" w:hAnsi="Times New Roman" w:hint="eastAsia"/>
          <w:sz w:val="18"/>
          <w:szCs w:val="18"/>
        </w:rPr>
        <w:t>двух</w:t>
      </w:r>
      <w:r w:rsidRPr="00747A58">
        <w:rPr>
          <w:rFonts w:ascii="Times New Roman" w:hAnsi="Times New Roman"/>
          <w:sz w:val="18"/>
          <w:szCs w:val="18"/>
        </w:rPr>
        <w:t xml:space="preserve"> </w:t>
      </w:r>
      <w:r w:rsidRPr="00747A58">
        <w:rPr>
          <w:rFonts w:ascii="Times New Roman" w:hAnsi="Times New Roman" w:hint="eastAsia"/>
          <w:sz w:val="18"/>
          <w:szCs w:val="18"/>
        </w:rPr>
        <w:t>экземплярах</w:t>
      </w:r>
      <w:r w:rsidRPr="00747A58">
        <w:rPr>
          <w:rFonts w:ascii="Times New Roman" w:hAnsi="Times New Roman"/>
          <w:sz w:val="18"/>
          <w:szCs w:val="18"/>
        </w:rPr>
        <w:t xml:space="preserve">, </w:t>
      </w:r>
      <w:r w:rsidRPr="00747A58">
        <w:rPr>
          <w:rFonts w:ascii="Times New Roman" w:hAnsi="Times New Roman" w:hint="eastAsia"/>
          <w:sz w:val="18"/>
          <w:szCs w:val="18"/>
        </w:rPr>
        <w:t>имеющих</w:t>
      </w:r>
      <w:r w:rsidRPr="00747A58">
        <w:rPr>
          <w:rFonts w:ascii="Times New Roman" w:hAnsi="Times New Roman"/>
          <w:sz w:val="18"/>
          <w:szCs w:val="18"/>
        </w:rPr>
        <w:t xml:space="preserve"> </w:t>
      </w:r>
      <w:r w:rsidRPr="00747A58">
        <w:rPr>
          <w:rFonts w:ascii="Times New Roman" w:hAnsi="Times New Roman" w:hint="eastAsia"/>
          <w:sz w:val="18"/>
          <w:szCs w:val="18"/>
        </w:rPr>
        <w:t>одинаковую</w:t>
      </w:r>
      <w:r w:rsidRPr="00747A58">
        <w:rPr>
          <w:rFonts w:ascii="Times New Roman" w:hAnsi="Times New Roman"/>
          <w:sz w:val="18"/>
          <w:szCs w:val="18"/>
        </w:rPr>
        <w:t xml:space="preserve"> </w:t>
      </w:r>
      <w:r w:rsidRPr="00747A58">
        <w:rPr>
          <w:rFonts w:ascii="Times New Roman" w:hAnsi="Times New Roman" w:hint="eastAsia"/>
          <w:sz w:val="18"/>
          <w:szCs w:val="18"/>
        </w:rPr>
        <w:t>силу</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одному</w:t>
      </w:r>
      <w:r w:rsidRPr="00747A58">
        <w:rPr>
          <w:rFonts w:ascii="Times New Roman" w:hAnsi="Times New Roman"/>
          <w:sz w:val="18"/>
          <w:szCs w:val="18"/>
        </w:rPr>
        <w:t xml:space="preserve"> </w:t>
      </w:r>
      <w:r w:rsidRPr="00747A58">
        <w:rPr>
          <w:rFonts w:ascii="Times New Roman" w:hAnsi="Times New Roman" w:hint="eastAsia"/>
          <w:sz w:val="18"/>
          <w:szCs w:val="18"/>
        </w:rPr>
        <w:t>для</w:t>
      </w:r>
      <w:r w:rsidRPr="00747A58">
        <w:rPr>
          <w:rFonts w:ascii="Times New Roman" w:hAnsi="Times New Roman"/>
          <w:sz w:val="18"/>
          <w:szCs w:val="18"/>
        </w:rPr>
        <w:t xml:space="preserve"> </w:t>
      </w:r>
      <w:r w:rsidRPr="00747A58">
        <w:rPr>
          <w:rFonts w:ascii="Times New Roman" w:hAnsi="Times New Roman" w:hint="eastAsia"/>
          <w:sz w:val="18"/>
          <w:szCs w:val="18"/>
        </w:rPr>
        <w:t>каждой</w:t>
      </w:r>
      <w:r w:rsidRPr="00747A58">
        <w:rPr>
          <w:rFonts w:ascii="Times New Roman" w:hAnsi="Times New Roman"/>
          <w:sz w:val="18"/>
          <w:szCs w:val="18"/>
        </w:rPr>
        <w:t xml:space="preserve"> </w:t>
      </w:r>
      <w:r w:rsidRPr="00747A58">
        <w:rPr>
          <w:rFonts w:ascii="Times New Roman" w:hAnsi="Times New Roman" w:hint="eastAsia"/>
          <w:sz w:val="18"/>
          <w:szCs w:val="18"/>
        </w:rPr>
        <w:t>из</w:t>
      </w:r>
      <w:r w:rsidRPr="00747A58">
        <w:rPr>
          <w:rFonts w:ascii="Times New Roman" w:hAnsi="Times New Roman"/>
          <w:sz w:val="18"/>
          <w:szCs w:val="18"/>
        </w:rPr>
        <w:t xml:space="preserve"> </w:t>
      </w:r>
      <w:r w:rsidRPr="00747A58">
        <w:rPr>
          <w:rFonts w:ascii="Times New Roman" w:hAnsi="Times New Roman" w:hint="eastAsia"/>
          <w:sz w:val="18"/>
          <w:szCs w:val="18"/>
        </w:rPr>
        <w:t>Сторон</w:t>
      </w:r>
      <w:r>
        <w:rPr>
          <w:rFonts w:ascii="Times New Roman" w:hAnsi="Times New Roman"/>
          <w:sz w:val="18"/>
          <w:szCs w:val="18"/>
        </w:rPr>
        <w:t>.</w:t>
      </w:r>
    </w:p>
    <w:p w:rsidR="00B07978" w:rsidRPr="00C02B80" w:rsidRDefault="00B07978" w:rsidP="00B52F31">
      <w:pPr>
        <w:shd w:val="clear" w:color="auto" w:fill="FFFFFF"/>
        <w:ind w:left="40" w:right="-1" w:firstLine="680"/>
        <w:contextualSpacing/>
        <w:jc w:val="both"/>
        <w:rPr>
          <w:rFonts w:ascii="Times New Roman" w:hAnsi="Times New Roman"/>
          <w:sz w:val="18"/>
          <w:szCs w:val="18"/>
        </w:rPr>
      </w:pPr>
      <w:r>
        <w:rPr>
          <w:rFonts w:ascii="Times New Roman" w:hAnsi="Times New Roman"/>
          <w:color w:val="000000"/>
          <w:spacing w:val="-4"/>
          <w:sz w:val="18"/>
          <w:szCs w:val="18"/>
        </w:rPr>
        <w:t>13.</w:t>
      </w:r>
      <w:r w:rsidR="004707EF">
        <w:rPr>
          <w:rFonts w:ascii="Times New Roman" w:hAnsi="Times New Roman"/>
          <w:sz w:val="18"/>
          <w:szCs w:val="18"/>
        </w:rPr>
        <w:t>5</w:t>
      </w:r>
      <w:r>
        <w:rPr>
          <w:rFonts w:ascii="Times New Roman" w:hAnsi="Times New Roman"/>
          <w:sz w:val="18"/>
          <w:szCs w:val="18"/>
        </w:rPr>
        <w:t>.</w:t>
      </w:r>
      <w:r>
        <w:rPr>
          <w:rFonts w:ascii="Times New Roman" w:hAnsi="Times New Roman"/>
          <w:sz w:val="18"/>
          <w:szCs w:val="18"/>
        </w:rPr>
        <w:tab/>
        <w:t>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Подрядчика уплаты штрафа в размере переуступленного в ином порядке права требования.</w:t>
      </w:r>
    </w:p>
    <w:p w:rsidR="00526227" w:rsidRPr="00526227" w:rsidRDefault="00526227" w:rsidP="00B52F31">
      <w:pPr>
        <w:pStyle w:val="NormalJustified"/>
        <w:tabs>
          <w:tab w:val="left" w:pos="851"/>
        </w:tabs>
        <w:ind w:right="-1"/>
        <w:rPr>
          <w:rFonts w:ascii="Times New Roman" w:hAnsi="Times New Roman"/>
          <w:sz w:val="18"/>
          <w:szCs w:val="18"/>
        </w:rPr>
      </w:pPr>
    </w:p>
    <w:p w:rsidR="007853FE" w:rsidRPr="00E278E6" w:rsidRDefault="007853FE" w:rsidP="00B52F31">
      <w:pPr>
        <w:pStyle w:val="NormalJustified"/>
        <w:tabs>
          <w:tab w:val="left" w:pos="851"/>
        </w:tabs>
        <w:ind w:right="-1"/>
        <w:rPr>
          <w:rFonts w:ascii="Times New Roman" w:hAnsi="Times New Roman"/>
          <w:sz w:val="18"/>
          <w:szCs w:val="18"/>
        </w:rPr>
      </w:pPr>
    </w:p>
    <w:p w:rsidR="00570456" w:rsidRDefault="00570456" w:rsidP="00B52F31">
      <w:pPr>
        <w:tabs>
          <w:tab w:val="left" w:pos="851"/>
        </w:tabs>
        <w:ind w:right="-1"/>
        <w:jc w:val="center"/>
        <w:rPr>
          <w:rFonts w:ascii="Times New Roman" w:hAnsi="Times New Roman"/>
          <w:b/>
        </w:rPr>
      </w:pPr>
      <w:r>
        <w:rPr>
          <w:rFonts w:ascii="Times New Roman" w:hAnsi="Times New Roman"/>
          <w:b/>
        </w:rPr>
        <w:t>1</w:t>
      </w:r>
      <w:r w:rsidR="00B07978">
        <w:rPr>
          <w:rFonts w:ascii="Times New Roman" w:hAnsi="Times New Roman"/>
          <w:b/>
        </w:rPr>
        <w:t>4</w:t>
      </w:r>
      <w:r>
        <w:rPr>
          <w:rFonts w:ascii="Times New Roman" w:hAnsi="Times New Roman"/>
          <w:b/>
        </w:rPr>
        <w:t>. РЕКВИЗИТЫ СТОРОН</w:t>
      </w:r>
    </w:p>
    <w:p w:rsidR="00570456" w:rsidRDefault="00570456" w:rsidP="00B52F31">
      <w:pPr>
        <w:tabs>
          <w:tab w:val="left" w:pos="851"/>
        </w:tabs>
        <w:ind w:right="-1"/>
        <w:jc w:val="center"/>
        <w:rPr>
          <w:rFonts w:ascii="Times New Roman" w:hAnsi="Times New Roman"/>
          <w:b/>
        </w:rPr>
      </w:pPr>
    </w:p>
    <w:tbl>
      <w:tblPr>
        <w:tblpPr w:leftFromText="180" w:rightFromText="180" w:vertAnchor="text" w:horzAnchor="margin" w:tblpXSpec="right" w:tblpY="97"/>
        <w:tblOverlap w:val="never"/>
        <w:tblW w:w="96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985"/>
        <w:gridCol w:w="2693"/>
        <w:gridCol w:w="2268"/>
        <w:gridCol w:w="2693"/>
      </w:tblGrid>
      <w:tr w:rsidR="00B52F31" w:rsidRPr="00B52F31" w:rsidTr="00A0352F">
        <w:trPr>
          <w:trHeight w:val="272"/>
        </w:trPr>
        <w:tc>
          <w:tcPr>
            <w:tcW w:w="4678" w:type="dxa"/>
            <w:gridSpan w:val="2"/>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Pr>
                <w:rFonts w:ascii="Times New Roman" w:hAnsi="Times New Roman"/>
                <w:b/>
                <w:sz w:val="18"/>
                <w:szCs w:val="18"/>
              </w:rPr>
              <w:t>Подрядчик</w:t>
            </w:r>
            <w:r w:rsidRPr="00B52F31">
              <w:rPr>
                <w:rFonts w:ascii="Times New Roman" w:hAnsi="Times New Roman"/>
                <w:b/>
                <w:sz w:val="18"/>
                <w:szCs w:val="18"/>
              </w:rPr>
              <w:t xml:space="preserve">: </w:t>
            </w:r>
          </w:p>
        </w:tc>
        <w:tc>
          <w:tcPr>
            <w:tcW w:w="4961" w:type="dxa"/>
            <w:gridSpan w:val="2"/>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sz w:val="18"/>
                <w:szCs w:val="18"/>
              </w:rPr>
              <w:t>Заказчик: ООО «Славнефть-Красноярскнефтегаз»</w:t>
            </w:r>
          </w:p>
        </w:tc>
      </w:tr>
      <w:tr w:rsidR="00B52F31" w:rsidRPr="00B52F31" w:rsidTr="00A0352F">
        <w:trPr>
          <w:trHeight w:val="487"/>
        </w:trPr>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276"/>
                <w:tab w:val="right" w:leader="dot" w:pos="9356"/>
                <w:tab w:val="right" w:leader="dot" w:pos="10080"/>
              </w:tabs>
              <w:ind w:right="-1"/>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ind w:right="-1"/>
              <w:jc w:val="both"/>
              <w:rPr>
                <w:rFonts w:ascii="Times New Roman" w:hAnsi="Times New Roman"/>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A0352F" w:rsidRDefault="00B52F31" w:rsidP="00A0352F">
            <w:pPr>
              <w:pStyle w:val="ac"/>
              <w:ind w:right="-1" w:firstLine="34"/>
              <w:rPr>
                <w:rFonts w:ascii="Times New Roman" w:hAnsi="Times New Roman"/>
                <w:bCs/>
                <w:color w:val="000000"/>
                <w:sz w:val="18"/>
                <w:szCs w:val="18"/>
              </w:rPr>
            </w:pPr>
            <w:r w:rsidRPr="00B52F31">
              <w:rPr>
                <w:rFonts w:ascii="Times New Roman" w:hAnsi="Times New Roman"/>
                <w:b/>
                <w:noProof/>
                <w:sz w:val="18"/>
                <w:szCs w:val="18"/>
              </w:rPr>
              <w:t>Адрес местонахождения</w:t>
            </w:r>
            <w:r w:rsidRPr="00B52F31">
              <w:rPr>
                <w:rFonts w:ascii="Times New Roman" w:hAnsi="Times New Roman"/>
                <w:b/>
                <w:noProof/>
                <w:sz w:val="18"/>
                <w:szCs w:val="18"/>
                <w:lang w:val="en-US"/>
              </w:rPr>
              <w:t>/</w:t>
            </w:r>
            <w:r w:rsidRPr="00B52F31">
              <w:rPr>
                <w:rFonts w:ascii="Times New Roman" w:hAnsi="Times New Roman"/>
                <w:bCs/>
                <w:color w:val="000000"/>
                <w:sz w:val="18"/>
                <w:szCs w:val="18"/>
              </w:rPr>
              <w:t xml:space="preserve"> </w:t>
            </w:r>
            <w:r w:rsidRPr="00B52F31">
              <w:rPr>
                <w:rFonts w:ascii="Times New Roman" w:hAnsi="Times New Roman"/>
                <w:b/>
                <w:noProof/>
                <w:sz w:val="18"/>
                <w:szCs w:val="18"/>
              </w:rPr>
              <w:t>юридический адрес:</w:t>
            </w:r>
            <w:r w:rsidRPr="00B52F31">
              <w:rPr>
                <w:rFonts w:ascii="Times New Roman" w:hAnsi="Times New Roman"/>
                <w:bCs/>
                <w:color w:val="000000"/>
                <w:sz w:val="18"/>
                <w:szCs w:val="18"/>
              </w:rPr>
              <w:t xml:space="preserve"> </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ind w:right="-1"/>
              <w:jc w:val="both"/>
              <w:rPr>
                <w:rFonts w:ascii="Times New Roman" w:hAnsi="Times New Roman"/>
                <w:sz w:val="18"/>
                <w:szCs w:val="18"/>
              </w:rPr>
            </w:pPr>
            <w:r w:rsidRPr="00B52F31">
              <w:rPr>
                <w:rFonts w:ascii="Times New Roman" w:hAnsi="Times New Roman"/>
                <w:bCs/>
                <w:color w:val="000000"/>
                <w:sz w:val="18"/>
                <w:szCs w:val="18"/>
              </w:rPr>
              <w:t>660012 г. Красноярск, ул. Гладкова, 2а</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rPr>
                <w:rFonts w:ascii="Times New Roman" w:hAnsi="Times New Roman"/>
                <w:color w:val="000000"/>
                <w:sz w:val="18"/>
                <w:szCs w:val="18"/>
                <w:highlight w:val="yellow"/>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noProof/>
                <w:sz w:val="18"/>
                <w:szCs w:val="18"/>
              </w:rPr>
              <w:t>Адрес для отправки почтовой корреспонденции:</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4"/>
              <w:rPr>
                <w:rFonts w:ascii="Times New Roman" w:hAnsi="Times New Roman"/>
                <w:color w:val="000000"/>
                <w:sz w:val="18"/>
                <w:szCs w:val="18"/>
              </w:rPr>
            </w:pPr>
            <w:r w:rsidRPr="00B52F31">
              <w:rPr>
                <w:rFonts w:ascii="Times New Roman" w:hAnsi="Times New Roman"/>
                <w:bCs/>
                <w:color w:val="000000"/>
                <w:sz w:val="18"/>
                <w:szCs w:val="18"/>
              </w:rPr>
              <w:t>660012 г. Красноярск, ул. Гладкова, 2а</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3"/>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8"/>
              <w:ind w:right="-1"/>
              <w:rPr>
                <w:color w:val="000000"/>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noProof/>
                <w:sz w:val="18"/>
                <w:szCs w:val="18"/>
              </w:rPr>
              <w:t>ИНН</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color w:val="000000"/>
                <w:sz w:val="18"/>
                <w:szCs w:val="18"/>
              </w:rPr>
              <w:t>2464036561</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3"/>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ind w:right="-1"/>
              <w:rPr>
                <w:rFonts w:ascii="Times New Roman" w:hAnsi="Times New Roman"/>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noProof/>
                <w:sz w:val="18"/>
                <w:szCs w:val="18"/>
              </w:rPr>
              <w:t>КПП</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color w:val="000000"/>
                <w:sz w:val="18"/>
                <w:szCs w:val="18"/>
              </w:rPr>
              <w:t>246750001</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3"/>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ind w:right="-1"/>
              <w:rPr>
                <w:rFonts w:ascii="Times New Roman" w:hAnsi="Times New Roman"/>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noProof/>
                <w:sz w:val="18"/>
                <w:szCs w:val="18"/>
              </w:rPr>
              <w:t>Р. Счет</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color w:val="000000"/>
                <w:sz w:val="18"/>
                <w:szCs w:val="18"/>
              </w:rPr>
              <w:t>40702810200005474190</w:t>
            </w:r>
          </w:p>
        </w:tc>
      </w:tr>
      <w:tr w:rsidR="00B52F31" w:rsidRPr="00B52F31" w:rsidTr="00B52F31">
        <w:tc>
          <w:tcPr>
            <w:tcW w:w="4678" w:type="dxa"/>
            <w:gridSpan w:val="2"/>
            <w:tcBorders>
              <w:top w:val="dotted" w:sz="4" w:space="0" w:color="auto"/>
              <w:left w:val="dotted" w:sz="4" w:space="0" w:color="auto"/>
              <w:bottom w:val="dotted" w:sz="4" w:space="0" w:color="auto"/>
              <w:right w:val="dotted" w:sz="4" w:space="0" w:color="auto"/>
            </w:tcBorders>
          </w:tcPr>
          <w:p w:rsidR="00B52F31" w:rsidRPr="00B52F31" w:rsidRDefault="00B52F31" w:rsidP="00B52F31">
            <w:pPr>
              <w:ind w:right="-1"/>
              <w:rPr>
                <w:rFonts w:ascii="Times New Roman" w:hAnsi="Times New Roman"/>
                <w:color w:val="000000"/>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noProof/>
                <w:sz w:val="18"/>
                <w:szCs w:val="18"/>
              </w:rPr>
              <w:t>Банк</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numPr>
                <w:ilvl w:val="12"/>
                <w:numId w:val="0"/>
              </w:numPr>
              <w:spacing w:after="120"/>
              <w:ind w:right="-1"/>
              <w:rPr>
                <w:rFonts w:ascii="Times New Roman" w:hAnsi="Times New Roman"/>
                <w:sz w:val="18"/>
                <w:szCs w:val="18"/>
              </w:rPr>
            </w:pPr>
            <w:r w:rsidRPr="00B52F31">
              <w:rPr>
                <w:rFonts w:ascii="Times New Roman" w:hAnsi="Times New Roman"/>
                <w:color w:val="000000"/>
                <w:sz w:val="18"/>
                <w:szCs w:val="18"/>
              </w:rPr>
              <w:t>АО АКБ «Еврофинанс Моснарбанк»</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3"/>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ind w:right="-1"/>
              <w:rPr>
                <w:rFonts w:ascii="Times New Roman" w:hAnsi="Times New Roman"/>
                <w:color w:val="000000"/>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noProof/>
                <w:sz w:val="18"/>
                <w:szCs w:val="18"/>
              </w:rPr>
              <w:t>БИК</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widowControl w:val="0"/>
              <w:tabs>
                <w:tab w:val="left" w:pos="627"/>
              </w:tabs>
              <w:ind w:right="-1"/>
              <w:rPr>
                <w:rFonts w:ascii="Times New Roman" w:hAnsi="Times New Roman"/>
                <w:b/>
                <w:noProof/>
                <w:sz w:val="18"/>
                <w:szCs w:val="18"/>
              </w:rPr>
            </w:pPr>
            <w:r w:rsidRPr="00B52F31">
              <w:rPr>
                <w:rFonts w:ascii="Times New Roman" w:hAnsi="Times New Roman"/>
                <w:color w:val="000000"/>
                <w:sz w:val="18"/>
                <w:szCs w:val="18"/>
              </w:rPr>
              <w:t>044525204</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3"/>
              <w:rPr>
                <w:rFonts w:ascii="Times New Roman" w:hAnsi="Times New Roman"/>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3"/>
              <w:rPr>
                <w:rFonts w:ascii="Times New Roman" w:hAnsi="Times New Roman"/>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noProof/>
                <w:sz w:val="18"/>
                <w:szCs w:val="18"/>
              </w:rPr>
              <w:t>Кор. Счет</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widowControl w:val="0"/>
              <w:tabs>
                <w:tab w:val="left" w:pos="627"/>
              </w:tabs>
              <w:ind w:right="-1"/>
              <w:rPr>
                <w:rFonts w:ascii="Times New Roman" w:hAnsi="Times New Roman"/>
                <w:b/>
                <w:noProof/>
                <w:sz w:val="18"/>
                <w:szCs w:val="18"/>
              </w:rPr>
            </w:pPr>
            <w:r w:rsidRPr="00B52F31">
              <w:rPr>
                <w:rFonts w:ascii="Times New Roman" w:hAnsi="Times New Roman"/>
                <w:color w:val="000000"/>
                <w:sz w:val="18"/>
                <w:szCs w:val="18"/>
              </w:rPr>
              <w:t>30101810900000000204</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3"/>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3"/>
              <w:rPr>
                <w:rFonts w:ascii="Times New Roman" w:hAnsi="Times New Roman"/>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lang w:val="en-US"/>
              </w:rPr>
            </w:pPr>
            <w:r w:rsidRPr="00B52F31">
              <w:rPr>
                <w:rFonts w:ascii="Times New Roman" w:hAnsi="Times New Roman"/>
                <w:b/>
                <w:noProof/>
                <w:sz w:val="18"/>
                <w:szCs w:val="18"/>
              </w:rPr>
              <w:t>Телефон</w:t>
            </w:r>
          </w:p>
          <w:p w:rsidR="00B52F31" w:rsidRPr="00B52F31" w:rsidRDefault="00B52F31" w:rsidP="00B52F31">
            <w:pPr>
              <w:keepNext/>
              <w:ind w:right="-1"/>
              <w:rPr>
                <w:rFonts w:ascii="Times New Roman" w:hAnsi="Times New Roman"/>
                <w:b/>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ind w:right="-1"/>
              <w:rPr>
                <w:rFonts w:ascii="Times New Roman" w:hAnsi="Times New Roman"/>
                <w:color w:val="000000"/>
                <w:sz w:val="18"/>
                <w:szCs w:val="18"/>
              </w:rPr>
            </w:pPr>
            <w:r w:rsidRPr="00B52F31">
              <w:rPr>
                <w:rFonts w:ascii="Times New Roman" w:hAnsi="Times New Roman"/>
                <w:color w:val="000000"/>
                <w:sz w:val="18"/>
                <w:szCs w:val="18"/>
              </w:rPr>
              <w:t>+7 (391) 231-92-00; 231-92-03.</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widowControl w:val="0"/>
              <w:tabs>
                <w:tab w:val="left" w:pos="627"/>
              </w:tabs>
              <w:ind w:right="-1"/>
              <w:rPr>
                <w:rFonts w:ascii="Times New Roman" w:hAnsi="Times New Roman"/>
                <w:b/>
                <w:noProof/>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ind w:right="-1"/>
              <w:rPr>
                <w:rFonts w:ascii="Times New Roman" w:hAnsi="Times New Roman"/>
                <w:b/>
                <w:sz w:val="18"/>
                <w:szCs w:val="18"/>
              </w:rPr>
            </w:pPr>
            <w:r w:rsidRPr="00B52F31">
              <w:rPr>
                <w:rFonts w:ascii="Times New Roman" w:hAnsi="Times New Roman"/>
                <w:b/>
                <w:sz w:val="18"/>
                <w:szCs w:val="18"/>
              </w:rPr>
              <w:t>Факс</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4"/>
              <w:rPr>
                <w:rFonts w:ascii="Times New Roman" w:hAnsi="Times New Roman"/>
                <w:bCs/>
                <w:color w:val="000000"/>
                <w:sz w:val="18"/>
                <w:szCs w:val="18"/>
              </w:rPr>
            </w:pPr>
            <w:r w:rsidRPr="00B52F31">
              <w:rPr>
                <w:rFonts w:ascii="Times New Roman" w:hAnsi="Times New Roman"/>
                <w:color w:val="000000"/>
                <w:sz w:val="18"/>
                <w:szCs w:val="18"/>
              </w:rPr>
              <w:t>+7 (391) 231-92-01</w:t>
            </w:r>
          </w:p>
        </w:tc>
      </w:tr>
      <w:tr w:rsidR="00B52F31" w:rsidRPr="00B52F31" w:rsidTr="00B52F31">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widowControl w:val="0"/>
              <w:tabs>
                <w:tab w:val="left" w:pos="627"/>
              </w:tabs>
              <w:ind w:right="-1"/>
              <w:rPr>
                <w:rFonts w:ascii="Times New Roman" w:hAnsi="Times New Roman"/>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r w:rsidRPr="00B52F31">
              <w:rPr>
                <w:rFonts w:ascii="Times New Roman" w:hAnsi="Times New Roman"/>
                <w:b/>
                <w:sz w:val="18"/>
                <w:szCs w:val="18"/>
                <w:lang w:val="en-US"/>
              </w:rPr>
              <w:t>E-mail</w:t>
            </w: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ac"/>
              <w:ind w:right="-1" w:firstLine="34"/>
              <w:rPr>
                <w:rFonts w:ascii="Times New Roman" w:hAnsi="Times New Roman"/>
                <w:bCs/>
                <w:color w:val="000000"/>
                <w:sz w:val="18"/>
                <w:szCs w:val="18"/>
              </w:rPr>
            </w:pPr>
            <w:r w:rsidRPr="00B52F31">
              <w:rPr>
                <w:rFonts w:ascii="Times New Roman" w:hAnsi="Times New Roman"/>
                <w:color w:val="000000"/>
                <w:sz w:val="18"/>
                <w:szCs w:val="18"/>
                <w:lang w:val="en-US"/>
              </w:rPr>
              <w:t>office</w:t>
            </w:r>
            <w:r w:rsidRPr="00B52F31">
              <w:rPr>
                <w:rFonts w:ascii="Times New Roman" w:hAnsi="Times New Roman"/>
                <w:color w:val="000000"/>
                <w:sz w:val="18"/>
                <w:szCs w:val="18"/>
              </w:rPr>
              <w:t>@</w:t>
            </w:r>
            <w:r w:rsidRPr="00B52F31">
              <w:rPr>
                <w:rFonts w:ascii="Times New Roman" w:hAnsi="Times New Roman"/>
                <w:color w:val="000000"/>
                <w:sz w:val="18"/>
                <w:szCs w:val="18"/>
                <w:lang w:val="en-US"/>
              </w:rPr>
              <w:t>snkng</w:t>
            </w:r>
            <w:r w:rsidRPr="00B52F31">
              <w:rPr>
                <w:rFonts w:ascii="Times New Roman" w:hAnsi="Times New Roman"/>
                <w:color w:val="000000"/>
                <w:sz w:val="18"/>
                <w:szCs w:val="18"/>
              </w:rPr>
              <w:t>.</w:t>
            </w:r>
            <w:r w:rsidRPr="00B52F31">
              <w:rPr>
                <w:rFonts w:ascii="Times New Roman" w:hAnsi="Times New Roman"/>
                <w:color w:val="000000"/>
                <w:sz w:val="18"/>
                <w:szCs w:val="18"/>
                <w:lang w:val="en-US"/>
              </w:rPr>
              <w:t>ru</w:t>
            </w:r>
          </w:p>
        </w:tc>
      </w:tr>
      <w:tr w:rsidR="00B52F31" w:rsidRPr="00B52F31" w:rsidTr="00FA72E8">
        <w:trPr>
          <w:trHeight w:val="190"/>
        </w:trPr>
        <w:tc>
          <w:tcPr>
            <w:tcW w:w="1985"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ind w:right="-1"/>
              <w:rPr>
                <w:rFonts w:ascii="Times New Roman" w:hAnsi="Times New Roman"/>
                <w:b/>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ind w:right="-1"/>
              <w:rPr>
                <w:rFonts w:ascii="Times New Roman" w:hAnsi="Times New Roman"/>
                <w:b/>
                <w:noProof/>
                <w:sz w:val="18"/>
                <w:szCs w:val="18"/>
              </w:rPr>
            </w:pPr>
          </w:p>
        </w:tc>
        <w:tc>
          <w:tcPr>
            <w:tcW w:w="2268"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tabs>
                <w:tab w:val="left" w:pos="1100"/>
                <w:tab w:val="right" w:leader="dot" w:pos="9356"/>
                <w:tab w:val="right" w:leader="dot" w:pos="10080"/>
              </w:tabs>
              <w:ind w:right="-1"/>
              <w:rPr>
                <w:rFonts w:ascii="Times New Roman" w:hAnsi="Times New Roman"/>
                <w:b/>
                <w:noProof/>
                <w:sz w:val="18"/>
                <w:szCs w:val="18"/>
              </w:rPr>
            </w:pPr>
          </w:p>
        </w:tc>
        <w:tc>
          <w:tcPr>
            <w:tcW w:w="2693" w:type="dxa"/>
            <w:tcBorders>
              <w:top w:val="dotted" w:sz="4" w:space="0" w:color="auto"/>
              <w:left w:val="dotted" w:sz="4" w:space="0" w:color="auto"/>
              <w:bottom w:val="dotted" w:sz="4" w:space="0" w:color="auto"/>
              <w:right w:val="dotted" w:sz="4" w:space="0" w:color="auto"/>
            </w:tcBorders>
          </w:tcPr>
          <w:p w:rsidR="00B52F31" w:rsidRPr="00B52F31" w:rsidRDefault="00B52F31" w:rsidP="00B52F31">
            <w:pPr>
              <w:keepNext/>
              <w:widowControl w:val="0"/>
              <w:tabs>
                <w:tab w:val="left" w:pos="627"/>
              </w:tabs>
              <w:ind w:right="-1"/>
              <w:rPr>
                <w:rFonts w:ascii="Times New Roman" w:hAnsi="Times New Roman"/>
                <w:b/>
                <w:noProof/>
                <w:sz w:val="18"/>
                <w:szCs w:val="18"/>
              </w:rPr>
            </w:pPr>
          </w:p>
        </w:tc>
      </w:tr>
      <w:tr w:rsidR="00B52F31" w:rsidRPr="00B52F31" w:rsidTr="00B52F31">
        <w:tc>
          <w:tcPr>
            <w:tcW w:w="4678" w:type="dxa"/>
            <w:gridSpan w:val="2"/>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ConsNonformat"/>
              <w:ind w:right="-1"/>
              <w:jc w:val="center"/>
              <w:rPr>
                <w:rFonts w:ascii="Times New Roman" w:hAnsi="Times New Roman"/>
                <w:color w:val="000000"/>
                <w:sz w:val="18"/>
                <w:szCs w:val="18"/>
              </w:rPr>
            </w:pPr>
          </w:p>
          <w:p w:rsidR="00B52F31" w:rsidRPr="00B52F31" w:rsidRDefault="00B52F31" w:rsidP="00B52F31">
            <w:pPr>
              <w:pStyle w:val="ConsNonformat"/>
              <w:ind w:right="-1"/>
              <w:jc w:val="center"/>
              <w:rPr>
                <w:rFonts w:ascii="Times New Roman" w:hAnsi="Times New Roman"/>
                <w:color w:val="000000"/>
                <w:sz w:val="18"/>
                <w:szCs w:val="18"/>
              </w:rPr>
            </w:pPr>
          </w:p>
          <w:p w:rsidR="00FA72E8" w:rsidRDefault="00FA72E8" w:rsidP="00B52F31">
            <w:pPr>
              <w:pStyle w:val="ConsNonformat"/>
              <w:ind w:right="-1"/>
              <w:jc w:val="center"/>
              <w:rPr>
                <w:rFonts w:ascii="Times New Roman" w:hAnsi="Times New Roman"/>
                <w:color w:val="000000"/>
                <w:sz w:val="18"/>
                <w:szCs w:val="18"/>
              </w:rPr>
            </w:pPr>
          </w:p>
          <w:p w:rsidR="00B52F31" w:rsidRPr="00B52F31" w:rsidRDefault="00FA72E8" w:rsidP="00B52F31">
            <w:pPr>
              <w:pStyle w:val="ConsNonformat"/>
              <w:ind w:right="-1"/>
              <w:jc w:val="center"/>
              <w:rPr>
                <w:rFonts w:ascii="Times New Roman" w:hAnsi="Times New Roman"/>
                <w:color w:val="000000"/>
                <w:sz w:val="18"/>
                <w:szCs w:val="18"/>
              </w:rPr>
            </w:pPr>
            <w:r>
              <w:rPr>
                <w:rFonts w:ascii="Times New Roman" w:hAnsi="Times New Roman"/>
                <w:color w:val="000000"/>
                <w:sz w:val="18"/>
                <w:szCs w:val="18"/>
              </w:rPr>
              <w:t>_____________</w:t>
            </w:r>
            <w:r w:rsidR="00B52F31" w:rsidRPr="00B52F31">
              <w:rPr>
                <w:rFonts w:ascii="Times New Roman" w:hAnsi="Times New Roman"/>
                <w:color w:val="000000"/>
                <w:sz w:val="18"/>
                <w:szCs w:val="18"/>
              </w:rPr>
              <w:t xml:space="preserve"> /____________________ /</w:t>
            </w:r>
          </w:p>
          <w:p w:rsidR="00B52F31" w:rsidRPr="00B52F31" w:rsidRDefault="00B52F31" w:rsidP="00B52F31">
            <w:pPr>
              <w:keepNext/>
              <w:ind w:right="-1"/>
              <w:jc w:val="center"/>
              <w:rPr>
                <w:rFonts w:ascii="Times New Roman" w:hAnsi="Times New Roman"/>
                <w:sz w:val="18"/>
                <w:szCs w:val="18"/>
              </w:rPr>
            </w:pPr>
            <w:r w:rsidRPr="00B52F31">
              <w:rPr>
                <w:rFonts w:ascii="Times New Roman" w:hAnsi="Times New Roman"/>
                <w:color w:val="000000"/>
                <w:sz w:val="18"/>
                <w:szCs w:val="18"/>
              </w:rPr>
              <w:t xml:space="preserve">                          М. П.</w:t>
            </w:r>
          </w:p>
        </w:tc>
        <w:tc>
          <w:tcPr>
            <w:tcW w:w="4961" w:type="dxa"/>
            <w:gridSpan w:val="2"/>
            <w:tcBorders>
              <w:top w:val="dotted" w:sz="4" w:space="0" w:color="auto"/>
              <w:left w:val="dotted" w:sz="4" w:space="0" w:color="auto"/>
              <w:bottom w:val="dotted" w:sz="4" w:space="0" w:color="auto"/>
              <w:right w:val="dotted" w:sz="4" w:space="0" w:color="auto"/>
            </w:tcBorders>
          </w:tcPr>
          <w:p w:rsidR="00B52F31" w:rsidRPr="00B52F31" w:rsidRDefault="00B52F31" w:rsidP="00B52F31">
            <w:pPr>
              <w:pStyle w:val="ConsNonformat"/>
              <w:ind w:right="-1"/>
              <w:jc w:val="center"/>
              <w:rPr>
                <w:rFonts w:ascii="Times New Roman" w:hAnsi="Times New Roman"/>
                <w:color w:val="000000"/>
                <w:sz w:val="18"/>
                <w:szCs w:val="18"/>
              </w:rPr>
            </w:pPr>
            <w:r w:rsidRPr="00B52F31">
              <w:rPr>
                <w:rFonts w:ascii="Times New Roman" w:hAnsi="Times New Roman"/>
                <w:color w:val="000000"/>
                <w:sz w:val="18"/>
                <w:szCs w:val="18"/>
              </w:rPr>
              <w:t xml:space="preserve">Генеральный директор </w:t>
            </w:r>
          </w:p>
          <w:p w:rsidR="00B52F31" w:rsidRPr="00B52F31" w:rsidRDefault="00B52F31" w:rsidP="00B52F31">
            <w:pPr>
              <w:pStyle w:val="ConsNonformat"/>
              <w:ind w:right="-1"/>
              <w:jc w:val="center"/>
              <w:rPr>
                <w:rFonts w:ascii="Times New Roman" w:hAnsi="Times New Roman"/>
                <w:color w:val="000000"/>
                <w:sz w:val="18"/>
                <w:szCs w:val="18"/>
              </w:rPr>
            </w:pPr>
            <w:r w:rsidRPr="00B52F31">
              <w:rPr>
                <w:rFonts w:ascii="Times New Roman" w:hAnsi="Times New Roman"/>
                <w:color w:val="000000"/>
                <w:sz w:val="18"/>
                <w:szCs w:val="18"/>
              </w:rPr>
              <w:t>ООО «Славнефть-Красноярскнефтегаз»</w:t>
            </w:r>
          </w:p>
          <w:p w:rsidR="00FA72E8" w:rsidRDefault="00FA72E8" w:rsidP="00B52F31">
            <w:pPr>
              <w:pStyle w:val="ConsNonformat"/>
              <w:ind w:right="-1"/>
              <w:jc w:val="center"/>
              <w:rPr>
                <w:rFonts w:ascii="Times New Roman" w:hAnsi="Times New Roman"/>
                <w:color w:val="000000"/>
                <w:sz w:val="18"/>
                <w:szCs w:val="18"/>
              </w:rPr>
            </w:pPr>
          </w:p>
          <w:p w:rsidR="00B52F31" w:rsidRPr="00B52F31" w:rsidRDefault="00110B58" w:rsidP="00B52F31">
            <w:pPr>
              <w:pStyle w:val="ConsNonformat"/>
              <w:ind w:right="-1"/>
              <w:jc w:val="center"/>
              <w:rPr>
                <w:rFonts w:ascii="Times New Roman" w:hAnsi="Times New Roman"/>
                <w:color w:val="000000"/>
                <w:sz w:val="18"/>
                <w:szCs w:val="18"/>
              </w:rPr>
            </w:pPr>
            <w:r w:rsidRPr="001A690B">
              <w:rPr>
                <w:rFonts w:ascii="Times New Roman" w:hAnsi="Times New Roman"/>
                <w:color w:val="000000"/>
                <w:sz w:val="18"/>
                <w:szCs w:val="18"/>
              </w:rPr>
              <w:t>______________/</w:t>
            </w:r>
            <w:r w:rsidRPr="001A690B">
              <w:rPr>
                <w:rFonts w:ascii="Times New Roman" w:hAnsi="Times New Roman"/>
                <w:color w:val="000000"/>
                <w:sz w:val="18"/>
                <w:szCs w:val="18"/>
                <w:u w:val="single"/>
              </w:rPr>
              <w:t>Гнатченко С.В.</w:t>
            </w:r>
            <w:r w:rsidRPr="001A690B">
              <w:rPr>
                <w:rFonts w:ascii="Times New Roman" w:hAnsi="Times New Roman"/>
                <w:color w:val="000000"/>
                <w:sz w:val="18"/>
                <w:szCs w:val="18"/>
              </w:rPr>
              <w:t>/</w:t>
            </w:r>
          </w:p>
          <w:p w:rsidR="00B52F31" w:rsidRPr="00B52F31" w:rsidRDefault="00B52F31" w:rsidP="00B52F31">
            <w:pPr>
              <w:pStyle w:val="ConsNonformat"/>
              <w:widowControl/>
              <w:ind w:right="-1"/>
              <w:jc w:val="center"/>
              <w:rPr>
                <w:rFonts w:ascii="Times New Roman" w:hAnsi="Times New Roman"/>
                <w:b/>
                <w:noProof/>
                <w:sz w:val="18"/>
                <w:szCs w:val="18"/>
              </w:rPr>
            </w:pPr>
            <w:r w:rsidRPr="00B52F31">
              <w:rPr>
                <w:rFonts w:ascii="Times New Roman" w:hAnsi="Times New Roman"/>
                <w:color w:val="000000"/>
                <w:sz w:val="18"/>
                <w:szCs w:val="18"/>
              </w:rPr>
              <w:t xml:space="preserve">                        М. П.</w:t>
            </w:r>
          </w:p>
        </w:tc>
      </w:tr>
    </w:tbl>
    <w:p w:rsidR="00A0352F" w:rsidRDefault="00A0352F" w:rsidP="000E5765">
      <w:pPr>
        <w:jc w:val="right"/>
        <w:rPr>
          <w:rFonts w:ascii="Times New Roman" w:hAnsi="Times New Roman"/>
          <w:b/>
          <w:sz w:val="18"/>
          <w:szCs w:val="18"/>
        </w:rPr>
      </w:pPr>
    </w:p>
    <w:p w:rsidR="00A85B7A" w:rsidRDefault="00A85B7A" w:rsidP="000E5765">
      <w:pPr>
        <w:jc w:val="right"/>
        <w:rPr>
          <w:rFonts w:ascii="Times New Roman" w:hAnsi="Times New Roman"/>
          <w:b/>
          <w:sz w:val="18"/>
          <w:szCs w:val="18"/>
        </w:rPr>
      </w:pPr>
    </w:p>
    <w:p w:rsidR="000E5765" w:rsidRPr="00FA72E8" w:rsidRDefault="000E5765" w:rsidP="000E5765">
      <w:pPr>
        <w:jc w:val="right"/>
        <w:rPr>
          <w:rFonts w:ascii="Times New Roman" w:hAnsi="Times New Roman"/>
          <w:b/>
          <w:sz w:val="18"/>
          <w:szCs w:val="18"/>
        </w:rPr>
      </w:pPr>
      <w:r w:rsidRPr="00FA72E8">
        <w:rPr>
          <w:rFonts w:ascii="Times New Roman" w:hAnsi="Times New Roman"/>
          <w:b/>
          <w:sz w:val="18"/>
          <w:szCs w:val="18"/>
        </w:rPr>
        <w:lastRenderedPageBreak/>
        <w:t>Приложение №1</w:t>
      </w:r>
    </w:p>
    <w:p w:rsidR="000E5765" w:rsidRPr="00FA72E8" w:rsidRDefault="000E5765" w:rsidP="000E5765">
      <w:pPr>
        <w:ind w:firstLine="567"/>
        <w:jc w:val="right"/>
        <w:rPr>
          <w:rFonts w:ascii="Times New Roman" w:hAnsi="Times New Roman"/>
          <w:b/>
          <w:sz w:val="18"/>
          <w:szCs w:val="18"/>
        </w:rPr>
      </w:pPr>
      <w:r w:rsidRPr="00FA72E8">
        <w:rPr>
          <w:rFonts w:ascii="Times New Roman" w:hAnsi="Times New Roman"/>
          <w:b/>
          <w:sz w:val="18"/>
          <w:szCs w:val="18"/>
        </w:rPr>
        <w:t>к Договору №_____________</w:t>
      </w:r>
    </w:p>
    <w:p w:rsidR="000E5765" w:rsidRPr="00FA72E8" w:rsidRDefault="000E5765" w:rsidP="000E5765">
      <w:pPr>
        <w:jc w:val="right"/>
        <w:rPr>
          <w:rFonts w:ascii="Times New Roman" w:hAnsi="Times New Roman"/>
          <w:b/>
          <w:sz w:val="18"/>
          <w:szCs w:val="18"/>
        </w:rPr>
      </w:pPr>
      <w:r w:rsidRPr="00FA72E8">
        <w:rPr>
          <w:rFonts w:ascii="Times New Roman" w:hAnsi="Times New Roman"/>
          <w:b/>
          <w:sz w:val="18"/>
          <w:szCs w:val="18"/>
        </w:rPr>
        <w:t>от «__» ___________ 2016 г.</w:t>
      </w:r>
    </w:p>
    <w:p w:rsidR="00FA72E8" w:rsidRDefault="00FA72E8" w:rsidP="00FA72E8">
      <w:pPr>
        <w:pStyle w:val="NormalJustified"/>
        <w:tabs>
          <w:tab w:val="left" w:pos="851"/>
        </w:tabs>
        <w:ind w:right="-1"/>
        <w:jc w:val="center"/>
        <w:rPr>
          <w:rFonts w:ascii="Times New Roman" w:hAnsi="Times New Roman"/>
          <w:sz w:val="18"/>
          <w:szCs w:val="18"/>
        </w:rPr>
      </w:pPr>
    </w:p>
    <w:p w:rsidR="007C0B0D" w:rsidRDefault="007C0B0D" w:rsidP="00FA72E8">
      <w:pPr>
        <w:pStyle w:val="NormalJustified"/>
        <w:tabs>
          <w:tab w:val="left" w:pos="851"/>
        </w:tabs>
        <w:ind w:right="-1"/>
        <w:jc w:val="center"/>
        <w:rPr>
          <w:rFonts w:ascii="Times New Roman" w:hAnsi="Times New Roman"/>
          <w:sz w:val="18"/>
          <w:szCs w:val="18"/>
        </w:rPr>
      </w:pPr>
      <w:r>
        <w:rPr>
          <w:rFonts w:ascii="Times New Roman" w:hAnsi="Times New Roman"/>
          <w:sz w:val="18"/>
          <w:szCs w:val="18"/>
        </w:rPr>
        <w:t>Перечень выполняемых работ</w:t>
      </w:r>
    </w:p>
    <w:p w:rsidR="00FA72E8" w:rsidRDefault="00FA72E8" w:rsidP="007C0B0D">
      <w:pPr>
        <w:pStyle w:val="NormalJustified"/>
        <w:tabs>
          <w:tab w:val="left" w:pos="851"/>
        </w:tabs>
        <w:ind w:right="-338"/>
        <w:jc w:val="center"/>
        <w:rPr>
          <w:rFonts w:ascii="Times New Roman" w:hAnsi="Times New Roman"/>
          <w:sz w:val="18"/>
          <w:szCs w:val="18"/>
        </w:rPr>
      </w:pPr>
    </w:p>
    <w:tbl>
      <w:tblPr>
        <w:tblW w:w="10235" w:type="dxa"/>
        <w:tblInd w:w="-601" w:type="dxa"/>
        <w:tblLook w:val="04A0" w:firstRow="1" w:lastRow="0" w:firstColumn="1" w:lastColumn="0" w:noHBand="0" w:noVBand="1"/>
      </w:tblPr>
      <w:tblGrid>
        <w:gridCol w:w="616"/>
        <w:gridCol w:w="2114"/>
        <w:gridCol w:w="1414"/>
        <w:gridCol w:w="4762"/>
        <w:gridCol w:w="621"/>
        <w:gridCol w:w="708"/>
      </w:tblGrid>
      <w:tr w:rsidR="007C0B0D" w:rsidRPr="007C0B0D" w:rsidTr="00FA72E8">
        <w:trPr>
          <w:trHeight w:val="1005"/>
        </w:trPr>
        <w:tc>
          <w:tcPr>
            <w:tcW w:w="616" w:type="dxa"/>
            <w:tcBorders>
              <w:top w:val="single" w:sz="4" w:space="0" w:color="333333"/>
              <w:left w:val="single" w:sz="4" w:space="0" w:color="333333"/>
              <w:bottom w:val="nil"/>
              <w:right w:val="single" w:sz="4" w:space="0" w:color="333333"/>
            </w:tcBorders>
            <w:shd w:val="clear" w:color="auto" w:fill="auto"/>
            <w:vAlign w:val="center"/>
            <w:hideMark/>
          </w:tcPr>
          <w:p w:rsidR="007C0B0D" w:rsidRPr="007C0B0D" w:rsidRDefault="007C0B0D" w:rsidP="007C0B0D">
            <w:pPr>
              <w:jc w:val="center"/>
              <w:rPr>
                <w:rFonts w:ascii="Times New Roman" w:hAnsi="Times New Roman"/>
                <w:b/>
                <w:bCs/>
                <w:sz w:val="16"/>
                <w:szCs w:val="16"/>
              </w:rPr>
            </w:pPr>
            <w:r w:rsidRPr="007C0B0D">
              <w:rPr>
                <w:rFonts w:ascii="Times New Roman" w:hAnsi="Times New Roman"/>
                <w:b/>
                <w:bCs/>
                <w:sz w:val="16"/>
                <w:szCs w:val="16"/>
              </w:rPr>
              <w:t>№</w:t>
            </w:r>
          </w:p>
        </w:tc>
        <w:tc>
          <w:tcPr>
            <w:tcW w:w="2125" w:type="dxa"/>
            <w:tcBorders>
              <w:top w:val="single" w:sz="4" w:space="0" w:color="333333"/>
              <w:left w:val="nil"/>
              <w:bottom w:val="nil"/>
              <w:right w:val="nil"/>
            </w:tcBorders>
            <w:shd w:val="clear" w:color="auto" w:fill="auto"/>
            <w:vAlign w:val="center"/>
            <w:hideMark/>
          </w:tcPr>
          <w:p w:rsidR="007C0B0D" w:rsidRPr="007C0B0D" w:rsidRDefault="007C0B0D" w:rsidP="007C0B0D">
            <w:pPr>
              <w:jc w:val="center"/>
              <w:rPr>
                <w:rFonts w:ascii="Times New Roman" w:hAnsi="Times New Roman"/>
                <w:b/>
                <w:bCs/>
                <w:sz w:val="16"/>
                <w:szCs w:val="16"/>
              </w:rPr>
            </w:pPr>
            <w:bookmarkStart w:id="1" w:name="RANGE!B1:F19"/>
            <w:r w:rsidRPr="007C0B0D">
              <w:rPr>
                <w:rFonts w:ascii="Times New Roman" w:hAnsi="Times New Roman"/>
                <w:b/>
                <w:bCs/>
                <w:sz w:val="16"/>
                <w:szCs w:val="16"/>
              </w:rPr>
              <w:t>Наименование</w:t>
            </w:r>
            <w:bookmarkEnd w:id="1"/>
            <w:r w:rsidR="009C7F13">
              <w:rPr>
                <w:rFonts w:ascii="Times New Roman" w:hAnsi="Times New Roman"/>
                <w:b/>
                <w:bCs/>
                <w:sz w:val="16"/>
                <w:szCs w:val="16"/>
              </w:rPr>
              <w:t xml:space="preserve"> </w:t>
            </w:r>
            <w:r w:rsidR="00212F00">
              <w:rPr>
                <w:rFonts w:ascii="Times New Roman" w:hAnsi="Times New Roman"/>
                <w:b/>
                <w:bCs/>
                <w:sz w:val="16"/>
                <w:szCs w:val="16"/>
              </w:rPr>
              <w:t>оборудования в отношение которого проводятся ПНР и ШМР</w:t>
            </w:r>
          </w:p>
        </w:tc>
        <w:tc>
          <w:tcPr>
            <w:tcW w:w="1416" w:type="dxa"/>
            <w:tcBorders>
              <w:top w:val="single" w:sz="4" w:space="0" w:color="333333"/>
              <w:left w:val="single" w:sz="4" w:space="0" w:color="333333"/>
              <w:bottom w:val="nil"/>
              <w:right w:val="single" w:sz="4" w:space="0" w:color="333333"/>
            </w:tcBorders>
            <w:shd w:val="clear" w:color="auto" w:fill="auto"/>
            <w:vAlign w:val="center"/>
            <w:hideMark/>
          </w:tcPr>
          <w:p w:rsidR="007C0B0D" w:rsidRPr="007C0B0D" w:rsidRDefault="007C0B0D" w:rsidP="007C0B0D">
            <w:pPr>
              <w:jc w:val="center"/>
              <w:rPr>
                <w:rFonts w:ascii="Times New Roman" w:hAnsi="Times New Roman"/>
                <w:b/>
                <w:bCs/>
                <w:sz w:val="16"/>
                <w:szCs w:val="16"/>
              </w:rPr>
            </w:pPr>
            <w:r w:rsidRPr="007C0B0D">
              <w:rPr>
                <w:rFonts w:ascii="Times New Roman" w:hAnsi="Times New Roman"/>
                <w:b/>
                <w:bCs/>
                <w:sz w:val="16"/>
                <w:szCs w:val="16"/>
              </w:rPr>
              <w:t>Код производителя (Артикул)</w:t>
            </w:r>
          </w:p>
        </w:tc>
        <w:tc>
          <w:tcPr>
            <w:tcW w:w="4803" w:type="dxa"/>
            <w:tcBorders>
              <w:top w:val="single" w:sz="4" w:space="0" w:color="333333"/>
              <w:left w:val="nil"/>
              <w:bottom w:val="nil"/>
              <w:right w:val="single" w:sz="4" w:space="0" w:color="333333"/>
            </w:tcBorders>
            <w:shd w:val="clear" w:color="auto" w:fill="auto"/>
            <w:vAlign w:val="center"/>
            <w:hideMark/>
          </w:tcPr>
          <w:p w:rsidR="007C0B0D" w:rsidRPr="007C0B0D" w:rsidRDefault="007C0B0D" w:rsidP="007C0B0D">
            <w:pPr>
              <w:jc w:val="center"/>
              <w:rPr>
                <w:rFonts w:ascii="Times New Roman" w:hAnsi="Times New Roman"/>
                <w:b/>
                <w:bCs/>
                <w:sz w:val="16"/>
                <w:szCs w:val="16"/>
              </w:rPr>
            </w:pPr>
            <w:r w:rsidRPr="007C0B0D">
              <w:rPr>
                <w:rFonts w:ascii="Times New Roman" w:hAnsi="Times New Roman"/>
                <w:b/>
                <w:bCs/>
                <w:sz w:val="16"/>
                <w:szCs w:val="16"/>
              </w:rPr>
              <w:t>Требования к ПНР, ШМР</w:t>
            </w:r>
          </w:p>
        </w:tc>
        <w:tc>
          <w:tcPr>
            <w:tcW w:w="567" w:type="dxa"/>
            <w:tcBorders>
              <w:top w:val="single" w:sz="4" w:space="0" w:color="333333"/>
              <w:left w:val="nil"/>
              <w:bottom w:val="single" w:sz="4" w:space="0" w:color="333333"/>
              <w:right w:val="single" w:sz="4" w:space="0" w:color="333333"/>
            </w:tcBorders>
            <w:shd w:val="clear" w:color="auto" w:fill="auto"/>
            <w:vAlign w:val="center"/>
            <w:hideMark/>
          </w:tcPr>
          <w:p w:rsidR="007C0B0D" w:rsidRPr="007C0B0D" w:rsidRDefault="007C0B0D" w:rsidP="007C0B0D">
            <w:pPr>
              <w:jc w:val="center"/>
              <w:rPr>
                <w:rFonts w:ascii="Times New Roman" w:hAnsi="Times New Roman"/>
                <w:b/>
                <w:bCs/>
                <w:sz w:val="16"/>
                <w:szCs w:val="16"/>
              </w:rPr>
            </w:pPr>
            <w:r w:rsidRPr="007C0B0D">
              <w:rPr>
                <w:rFonts w:ascii="Times New Roman" w:hAnsi="Times New Roman"/>
                <w:b/>
                <w:bCs/>
                <w:sz w:val="16"/>
                <w:szCs w:val="16"/>
              </w:rPr>
              <w:t xml:space="preserve">Кол-во </w:t>
            </w:r>
          </w:p>
        </w:tc>
        <w:tc>
          <w:tcPr>
            <w:tcW w:w="708" w:type="dxa"/>
            <w:tcBorders>
              <w:top w:val="single" w:sz="4" w:space="0" w:color="333333"/>
              <w:left w:val="nil"/>
              <w:bottom w:val="single" w:sz="4" w:space="0" w:color="333333"/>
              <w:right w:val="single" w:sz="4" w:space="0" w:color="333333"/>
            </w:tcBorders>
            <w:shd w:val="clear" w:color="auto" w:fill="auto"/>
            <w:vAlign w:val="center"/>
            <w:hideMark/>
          </w:tcPr>
          <w:p w:rsidR="007C0B0D" w:rsidRPr="007C0B0D" w:rsidRDefault="007C0B0D" w:rsidP="007C0B0D">
            <w:pPr>
              <w:jc w:val="center"/>
              <w:rPr>
                <w:rFonts w:ascii="Times New Roman" w:hAnsi="Times New Roman"/>
                <w:b/>
                <w:bCs/>
                <w:sz w:val="16"/>
                <w:szCs w:val="16"/>
              </w:rPr>
            </w:pPr>
            <w:r w:rsidRPr="007C0B0D">
              <w:rPr>
                <w:rFonts w:ascii="Times New Roman" w:hAnsi="Times New Roman"/>
                <w:b/>
                <w:bCs/>
                <w:sz w:val="16"/>
                <w:szCs w:val="16"/>
              </w:rPr>
              <w:t>Ед. изм</w:t>
            </w:r>
          </w:p>
        </w:tc>
      </w:tr>
      <w:tr w:rsidR="007C0B0D" w:rsidRPr="007C0B0D" w:rsidTr="00FA72E8">
        <w:trPr>
          <w:trHeight w:val="48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0B0D" w:rsidRPr="007C0B0D" w:rsidRDefault="007C0B0D" w:rsidP="007C0B0D">
            <w:pPr>
              <w:jc w:val="right"/>
              <w:rPr>
                <w:rFonts w:ascii="Times New Roman" w:hAnsi="Times New Roman"/>
              </w:rPr>
            </w:pPr>
            <w:r w:rsidRPr="007C0B0D">
              <w:rPr>
                <w:rFonts w:ascii="Times New Roman" w:hAnsi="Times New Roman"/>
              </w:rPr>
              <w:t>1</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7C0B0D" w:rsidRPr="007C0B0D" w:rsidRDefault="007C0B0D" w:rsidP="007C0B0D">
            <w:pPr>
              <w:rPr>
                <w:rFonts w:ascii="Times New Roman" w:hAnsi="Times New Roman"/>
                <w:b/>
                <w:bCs/>
                <w:sz w:val="16"/>
                <w:szCs w:val="16"/>
              </w:rPr>
            </w:pPr>
            <w:r w:rsidRPr="007C0B0D">
              <w:rPr>
                <w:rFonts w:ascii="Times New Roman" w:hAnsi="Times New Roman"/>
                <w:b/>
                <w:bCs/>
                <w:sz w:val="16"/>
                <w:szCs w:val="16"/>
              </w:rPr>
              <w:t>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7C0B0D" w:rsidRPr="007C0B0D" w:rsidRDefault="007C0B0D" w:rsidP="007C0B0D">
            <w:pPr>
              <w:rPr>
                <w:rFonts w:ascii="Times New Roman" w:hAnsi="Times New Roman"/>
                <w:sz w:val="16"/>
                <w:szCs w:val="16"/>
              </w:rPr>
            </w:pPr>
            <w:r w:rsidRPr="007C0B0D">
              <w:rPr>
                <w:rFonts w:ascii="Times New Roman" w:hAnsi="Times New Roman"/>
                <w:sz w:val="16"/>
                <w:szCs w:val="16"/>
              </w:rPr>
              <w:t> </w:t>
            </w:r>
          </w:p>
        </w:tc>
        <w:tc>
          <w:tcPr>
            <w:tcW w:w="4803" w:type="dxa"/>
            <w:tcBorders>
              <w:top w:val="single" w:sz="4" w:space="0" w:color="auto"/>
              <w:left w:val="nil"/>
              <w:bottom w:val="single" w:sz="4" w:space="0" w:color="auto"/>
              <w:right w:val="single" w:sz="4" w:space="0" w:color="auto"/>
            </w:tcBorders>
            <w:shd w:val="clear" w:color="auto" w:fill="auto"/>
            <w:vAlign w:val="center"/>
            <w:hideMark/>
          </w:tcPr>
          <w:p w:rsidR="005B6A19" w:rsidRDefault="007C0B0D" w:rsidP="00114713">
            <w:pPr>
              <w:jc w:val="both"/>
              <w:rPr>
                <w:rFonts w:ascii="Times New Roman" w:hAnsi="Times New Roman"/>
                <w:sz w:val="18"/>
                <w:szCs w:val="18"/>
              </w:rPr>
            </w:pPr>
            <w:r w:rsidRPr="007C0B0D">
              <w:rPr>
                <w:rFonts w:ascii="Times New Roman" w:hAnsi="Times New Roman"/>
                <w:sz w:val="18"/>
                <w:szCs w:val="18"/>
              </w:rPr>
              <w:t>Общие требования</w:t>
            </w:r>
            <w:r w:rsidR="005B6A19">
              <w:rPr>
                <w:rFonts w:ascii="Times New Roman" w:hAnsi="Times New Roman"/>
                <w:sz w:val="18"/>
                <w:szCs w:val="18"/>
              </w:rPr>
              <w:t xml:space="preserve"> к Подрядчику</w:t>
            </w:r>
            <w:r w:rsidRPr="007C0B0D">
              <w:rPr>
                <w:rFonts w:ascii="Times New Roman" w:hAnsi="Times New Roman"/>
                <w:sz w:val="18"/>
                <w:szCs w:val="18"/>
              </w:rPr>
              <w:t xml:space="preserve">: </w:t>
            </w:r>
          </w:p>
          <w:p w:rsidR="005B6A19" w:rsidRDefault="007C0B0D" w:rsidP="00114713">
            <w:pPr>
              <w:pStyle w:val="ab"/>
              <w:numPr>
                <w:ilvl w:val="0"/>
                <w:numId w:val="6"/>
              </w:numPr>
              <w:jc w:val="both"/>
              <w:rPr>
                <w:rFonts w:ascii="Times New Roman" w:hAnsi="Times New Roman"/>
                <w:sz w:val="18"/>
                <w:szCs w:val="18"/>
              </w:rPr>
            </w:pPr>
            <w:r w:rsidRPr="00747A58">
              <w:rPr>
                <w:rFonts w:ascii="Times New Roman" w:hAnsi="Times New Roman" w:hint="eastAsia"/>
                <w:sz w:val="18"/>
                <w:szCs w:val="18"/>
              </w:rPr>
              <w:t>разработка</w:t>
            </w:r>
            <w:r w:rsidRPr="00747A58">
              <w:rPr>
                <w:rFonts w:ascii="Times New Roman" w:hAnsi="Times New Roman"/>
                <w:sz w:val="18"/>
                <w:szCs w:val="18"/>
              </w:rPr>
              <w:t xml:space="preserve"> </w:t>
            </w:r>
            <w:r w:rsidRPr="00747A58">
              <w:rPr>
                <w:rFonts w:ascii="Times New Roman" w:hAnsi="Times New Roman" w:hint="eastAsia"/>
                <w:sz w:val="18"/>
                <w:szCs w:val="18"/>
              </w:rPr>
              <w:t>рабочей</w:t>
            </w:r>
            <w:r w:rsidRPr="00747A58">
              <w:rPr>
                <w:rFonts w:ascii="Times New Roman" w:hAnsi="Times New Roman"/>
                <w:sz w:val="18"/>
                <w:szCs w:val="18"/>
              </w:rPr>
              <w:t xml:space="preserve"> </w:t>
            </w:r>
            <w:r w:rsidR="00950F3C">
              <w:rPr>
                <w:rFonts w:ascii="Times New Roman" w:hAnsi="Times New Roman"/>
                <w:sz w:val="18"/>
                <w:szCs w:val="18"/>
              </w:rPr>
              <w:t xml:space="preserve">и исполнительной </w:t>
            </w:r>
            <w:r w:rsidRPr="00747A58">
              <w:rPr>
                <w:rFonts w:ascii="Times New Roman" w:hAnsi="Times New Roman" w:hint="eastAsia"/>
                <w:sz w:val="18"/>
                <w:szCs w:val="18"/>
              </w:rPr>
              <w:t>документации</w:t>
            </w:r>
            <w:r w:rsidR="00950F3C">
              <w:rPr>
                <w:rFonts w:ascii="Times New Roman" w:hAnsi="Times New Roman"/>
                <w:sz w:val="18"/>
                <w:szCs w:val="18"/>
              </w:rPr>
              <w:t xml:space="preserve"> в соответствии с требованиями нормативных документов</w:t>
            </w:r>
            <w:r w:rsidRPr="00747A58">
              <w:rPr>
                <w:rFonts w:ascii="Times New Roman" w:hAnsi="Times New Roman"/>
                <w:sz w:val="18"/>
                <w:szCs w:val="18"/>
              </w:rPr>
              <w:t xml:space="preserve"> </w:t>
            </w:r>
            <w:r w:rsidRPr="00747A58">
              <w:rPr>
                <w:rFonts w:ascii="Times New Roman" w:hAnsi="Times New Roman" w:hint="eastAsia"/>
                <w:sz w:val="18"/>
                <w:szCs w:val="18"/>
              </w:rPr>
              <w:t>по</w:t>
            </w:r>
            <w:r w:rsidRPr="00747A58">
              <w:rPr>
                <w:rFonts w:ascii="Times New Roman" w:hAnsi="Times New Roman"/>
                <w:sz w:val="18"/>
                <w:szCs w:val="18"/>
              </w:rPr>
              <w:t xml:space="preserve"> </w:t>
            </w:r>
            <w:r w:rsidRPr="00747A58">
              <w:rPr>
                <w:rFonts w:ascii="Times New Roman" w:hAnsi="Times New Roman" w:hint="eastAsia"/>
                <w:sz w:val="18"/>
                <w:szCs w:val="18"/>
              </w:rPr>
              <w:t>монтажу</w:t>
            </w:r>
            <w:r w:rsidR="00950F3C">
              <w:rPr>
                <w:rFonts w:ascii="Times New Roman" w:hAnsi="Times New Roman"/>
                <w:sz w:val="18"/>
                <w:szCs w:val="18"/>
              </w:rPr>
              <w:t>, обслуживанию, ремонту</w:t>
            </w:r>
            <w:r w:rsidRPr="00747A58">
              <w:rPr>
                <w:rFonts w:ascii="Times New Roman" w:hAnsi="Times New Roman"/>
                <w:sz w:val="18"/>
                <w:szCs w:val="18"/>
              </w:rPr>
              <w:t xml:space="preserve"> </w:t>
            </w:r>
            <w:r w:rsidR="00BC253F">
              <w:rPr>
                <w:rFonts w:ascii="Times New Roman" w:hAnsi="Times New Roman"/>
                <w:sz w:val="18"/>
                <w:szCs w:val="18"/>
              </w:rPr>
              <w:t xml:space="preserve">и эксплуатации </w:t>
            </w:r>
            <w:r w:rsidRPr="00747A58">
              <w:rPr>
                <w:rFonts w:ascii="Times New Roman" w:hAnsi="Times New Roman" w:hint="eastAsia"/>
                <w:sz w:val="18"/>
                <w:szCs w:val="18"/>
              </w:rPr>
              <w:t>всех</w:t>
            </w:r>
            <w:r w:rsidRPr="00747A58">
              <w:rPr>
                <w:rFonts w:ascii="Times New Roman" w:hAnsi="Times New Roman"/>
                <w:sz w:val="18"/>
                <w:szCs w:val="18"/>
              </w:rPr>
              <w:t xml:space="preserve"> </w:t>
            </w:r>
            <w:r w:rsidR="00114713" w:rsidRPr="007C0B0D">
              <w:rPr>
                <w:rFonts w:ascii="Times New Roman" w:hAnsi="Times New Roman"/>
                <w:sz w:val="18"/>
                <w:szCs w:val="18"/>
              </w:rPr>
              <w:t xml:space="preserve">компонентов Модульного </w:t>
            </w:r>
            <w:r w:rsidR="00114713">
              <w:rPr>
                <w:rFonts w:ascii="Times New Roman" w:hAnsi="Times New Roman"/>
                <w:sz w:val="18"/>
                <w:szCs w:val="18"/>
              </w:rPr>
              <w:t>мини-</w:t>
            </w:r>
            <w:r w:rsidR="00114713" w:rsidRPr="007C0B0D">
              <w:rPr>
                <w:rFonts w:ascii="Times New Roman" w:hAnsi="Times New Roman"/>
                <w:sz w:val="18"/>
                <w:szCs w:val="18"/>
              </w:rPr>
              <w:t xml:space="preserve">ЦОДа DataStone+ </w:t>
            </w:r>
            <w:r w:rsidRPr="00747A58">
              <w:rPr>
                <w:rFonts w:ascii="Times New Roman" w:hAnsi="Times New Roman" w:hint="eastAsia"/>
                <w:sz w:val="18"/>
                <w:szCs w:val="18"/>
              </w:rPr>
              <w:t>на</w:t>
            </w:r>
            <w:r w:rsidRPr="00747A58">
              <w:rPr>
                <w:rFonts w:ascii="Times New Roman" w:hAnsi="Times New Roman"/>
                <w:sz w:val="18"/>
                <w:szCs w:val="18"/>
              </w:rPr>
              <w:t xml:space="preserve"> </w:t>
            </w:r>
            <w:r w:rsidRPr="00747A58">
              <w:rPr>
                <w:rFonts w:ascii="Times New Roman" w:hAnsi="Times New Roman" w:hint="eastAsia"/>
                <w:sz w:val="18"/>
                <w:szCs w:val="18"/>
              </w:rPr>
              <w:t>месте</w:t>
            </w:r>
            <w:r w:rsidRPr="00747A58">
              <w:rPr>
                <w:rFonts w:ascii="Times New Roman" w:hAnsi="Times New Roman"/>
                <w:sz w:val="18"/>
                <w:szCs w:val="18"/>
              </w:rPr>
              <w:t xml:space="preserve"> </w:t>
            </w:r>
            <w:r w:rsidRPr="00747A58">
              <w:rPr>
                <w:rFonts w:ascii="Times New Roman" w:hAnsi="Times New Roman" w:hint="eastAsia"/>
                <w:sz w:val="18"/>
                <w:szCs w:val="18"/>
              </w:rPr>
              <w:t>установки</w:t>
            </w:r>
            <w:r w:rsidRPr="00747A58">
              <w:rPr>
                <w:rFonts w:ascii="Times New Roman" w:hAnsi="Times New Roman"/>
                <w:sz w:val="18"/>
                <w:szCs w:val="18"/>
              </w:rPr>
              <w:t xml:space="preserve">, </w:t>
            </w:r>
          </w:p>
          <w:p w:rsidR="007C0B0D" w:rsidRPr="00747A58" w:rsidRDefault="007C0B0D" w:rsidP="00114713">
            <w:pPr>
              <w:pStyle w:val="ab"/>
              <w:numPr>
                <w:ilvl w:val="0"/>
                <w:numId w:val="6"/>
              </w:numPr>
              <w:jc w:val="both"/>
              <w:rPr>
                <w:rFonts w:ascii="Times New Roman" w:hAnsi="Times New Roman"/>
                <w:sz w:val="18"/>
                <w:szCs w:val="18"/>
              </w:rPr>
            </w:pPr>
            <w:r w:rsidRPr="00747A58">
              <w:rPr>
                <w:rFonts w:ascii="Times New Roman" w:hAnsi="Times New Roman" w:hint="eastAsia"/>
                <w:sz w:val="18"/>
                <w:szCs w:val="18"/>
              </w:rPr>
              <w:t>маркировка</w:t>
            </w:r>
            <w:r w:rsidRPr="00747A58">
              <w:rPr>
                <w:rFonts w:ascii="Times New Roman" w:hAnsi="Times New Roman"/>
                <w:sz w:val="18"/>
                <w:szCs w:val="18"/>
              </w:rPr>
              <w:t xml:space="preserve"> </w:t>
            </w:r>
            <w:r w:rsidRPr="00747A58">
              <w:rPr>
                <w:rFonts w:ascii="Times New Roman" w:hAnsi="Times New Roman" w:hint="eastAsia"/>
                <w:sz w:val="18"/>
                <w:szCs w:val="18"/>
              </w:rPr>
              <w:t>всех</w:t>
            </w:r>
            <w:r w:rsidRPr="00747A58">
              <w:rPr>
                <w:rFonts w:ascii="Times New Roman" w:hAnsi="Times New Roman"/>
                <w:sz w:val="18"/>
                <w:szCs w:val="18"/>
              </w:rPr>
              <w:t xml:space="preserve"> </w:t>
            </w:r>
            <w:r w:rsidRPr="00747A58">
              <w:rPr>
                <w:rFonts w:ascii="Times New Roman" w:hAnsi="Times New Roman" w:hint="eastAsia"/>
                <w:sz w:val="18"/>
                <w:szCs w:val="18"/>
              </w:rPr>
              <w:t>кабелей</w:t>
            </w:r>
            <w:r w:rsidR="005B6A19">
              <w:rPr>
                <w:rFonts w:ascii="Times New Roman" w:hAnsi="Times New Roman"/>
                <w:sz w:val="18"/>
                <w:szCs w:val="18"/>
              </w:rPr>
              <w:t xml:space="preserve"> на месте установки</w:t>
            </w:r>
            <w:r w:rsidR="005B6A19" w:rsidRPr="00747A58">
              <w:rPr>
                <w:rFonts w:ascii="Times New Roman" w:hAnsi="Times New Roman"/>
                <w:sz w:val="18"/>
                <w:szCs w:val="18"/>
              </w:rPr>
              <w:t>.</w:t>
            </w:r>
          </w:p>
        </w:tc>
        <w:tc>
          <w:tcPr>
            <w:tcW w:w="567" w:type="dxa"/>
            <w:tcBorders>
              <w:top w:val="single" w:sz="4" w:space="0" w:color="000000"/>
              <w:left w:val="nil"/>
              <w:bottom w:val="nil"/>
              <w:right w:val="single" w:sz="4" w:space="0" w:color="000000"/>
            </w:tcBorders>
            <w:shd w:val="clear" w:color="auto" w:fill="auto"/>
            <w:noWrap/>
            <w:vAlign w:val="center"/>
            <w:hideMark/>
          </w:tcPr>
          <w:p w:rsidR="007C0B0D" w:rsidRPr="007C0B0D" w:rsidRDefault="007C0B0D" w:rsidP="007C0B0D">
            <w:pPr>
              <w:jc w:val="center"/>
              <w:rPr>
                <w:rFonts w:ascii="Times New Roman" w:hAnsi="Times New Roman"/>
                <w:b/>
                <w:bCs/>
                <w:sz w:val="18"/>
                <w:szCs w:val="18"/>
              </w:rPr>
            </w:pPr>
            <w:r w:rsidRPr="007C0B0D">
              <w:rPr>
                <w:rFonts w:ascii="Times New Roman" w:hAnsi="Times New Roman"/>
                <w:b/>
                <w:bCs/>
                <w:sz w:val="18"/>
                <w:szCs w:val="18"/>
              </w:rPr>
              <w:t> </w:t>
            </w:r>
          </w:p>
        </w:tc>
        <w:tc>
          <w:tcPr>
            <w:tcW w:w="708" w:type="dxa"/>
            <w:tcBorders>
              <w:top w:val="single" w:sz="4" w:space="0" w:color="000000"/>
              <w:left w:val="nil"/>
              <w:bottom w:val="nil"/>
              <w:right w:val="single" w:sz="4" w:space="0" w:color="000000"/>
            </w:tcBorders>
            <w:shd w:val="clear" w:color="auto" w:fill="auto"/>
            <w:noWrap/>
            <w:vAlign w:val="center"/>
            <w:hideMark/>
          </w:tcPr>
          <w:p w:rsidR="007C0B0D" w:rsidRPr="007C0B0D" w:rsidRDefault="007C0B0D" w:rsidP="007C0B0D">
            <w:pPr>
              <w:jc w:val="center"/>
              <w:rPr>
                <w:rFonts w:ascii="Times New Roman" w:hAnsi="Times New Roman"/>
                <w:b/>
                <w:bCs/>
                <w:sz w:val="18"/>
                <w:szCs w:val="18"/>
              </w:rPr>
            </w:pPr>
            <w:r w:rsidRPr="007C0B0D">
              <w:rPr>
                <w:rFonts w:ascii="Times New Roman" w:hAnsi="Times New Roman"/>
                <w:b/>
                <w:bCs/>
                <w:sz w:val="18"/>
                <w:szCs w:val="18"/>
              </w:rPr>
              <w:t> </w:t>
            </w:r>
          </w:p>
        </w:tc>
      </w:tr>
      <w:tr w:rsidR="00BC253F" w:rsidRPr="007C0B0D" w:rsidTr="00FA72E8">
        <w:trPr>
          <w:trHeight w:val="1440"/>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2</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051C46">
            <w:pPr>
              <w:rPr>
                <w:rFonts w:ascii="Times New Roman" w:hAnsi="Times New Roman"/>
                <w:b/>
                <w:bCs/>
                <w:sz w:val="16"/>
                <w:szCs w:val="16"/>
              </w:rPr>
            </w:pPr>
            <w:r w:rsidRPr="007C0B0D">
              <w:rPr>
                <w:rFonts w:ascii="Times New Roman" w:hAnsi="Times New Roman"/>
                <w:b/>
                <w:bCs/>
                <w:sz w:val="16"/>
                <w:szCs w:val="16"/>
              </w:rPr>
              <w:t xml:space="preserve">Модульный </w:t>
            </w:r>
            <w:r>
              <w:rPr>
                <w:rFonts w:ascii="Times New Roman" w:hAnsi="Times New Roman"/>
                <w:b/>
                <w:bCs/>
                <w:sz w:val="16"/>
                <w:szCs w:val="16"/>
              </w:rPr>
              <w:t>Мини-</w:t>
            </w:r>
            <w:r w:rsidRPr="007C0B0D">
              <w:rPr>
                <w:rFonts w:ascii="Times New Roman" w:hAnsi="Times New Roman"/>
                <w:b/>
                <w:bCs/>
                <w:sz w:val="16"/>
                <w:szCs w:val="16"/>
              </w:rPr>
              <w:t>ЦОД DataStone+ в составе:</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 </w:t>
            </w:r>
          </w:p>
        </w:tc>
        <w:tc>
          <w:tcPr>
            <w:tcW w:w="4803" w:type="dxa"/>
            <w:vMerge w:val="restart"/>
            <w:tcBorders>
              <w:top w:val="single" w:sz="4" w:space="0" w:color="auto"/>
              <w:left w:val="nil"/>
              <w:bottom w:val="single" w:sz="4" w:space="0" w:color="auto"/>
              <w:right w:val="single" w:sz="4" w:space="0" w:color="auto"/>
            </w:tcBorders>
            <w:shd w:val="clear" w:color="auto" w:fill="auto"/>
            <w:vAlign w:val="center"/>
            <w:hideMark/>
          </w:tcPr>
          <w:p w:rsidR="00BC253F" w:rsidRDefault="00BC253F" w:rsidP="00114713">
            <w:pPr>
              <w:jc w:val="both"/>
              <w:rPr>
                <w:rFonts w:ascii="Times New Roman" w:hAnsi="Times New Roman"/>
                <w:sz w:val="18"/>
                <w:szCs w:val="18"/>
              </w:rPr>
            </w:pPr>
            <w:r w:rsidRPr="007C0B0D">
              <w:rPr>
                <w:rFonts w:ascii="Times New Roman" w:hAnsi="Times New Roman"/>
                <w:sz w:val="18"/>
                <w:szCs w:val="18"/>
              </w:rPr>
              <w:t xml:space="preserve">Пусконаладочные работы модульного </w:t>
            </w:r>
            <w:r>
              <w:rPr>
                <w:rFonts w:ascii="Times New Roman" w:hAnsi="Times New Roman"/>
                <w:sz w:val="18"/>
                <w:szCs w:val="18"/>
              </w:rPr>
              <w:t>мини-</w:t>
            </w:r>
            <w:r w:rsidRPr="007C0B0D">
              <w:rPr>
                <w:rFonts w:ascii="Times New Roman" w:hAnsi="Times New Roman"/>
                <w:sz w:val="18"/>
                <w:szCs w:val="18"/>
              </w:rPr>
              <w:t>ЦОДа проводятся на месте установки</w:t>
            </w:r>
            <w:r>
              <w:rPr>
                <w:rFonts w:ascii="Times New Roman" w:hAnsi="Times New Roman"/>
                <w:sz w:val="18"/>
                <w:szCs w:val="18"/>
              </w:rPr>
              <w:t xml:space="preserve"> (</w:t>
            </w:r>
            <w:r w:rsidR="004707EF" w:rsidRPr="004707EF">
              <w:rPr>
                <w:rFonts w:ascii="Times New Roman" w:hAnsi="Times New Roman"/>
                <w:sz w:val="18"/>
                <w:szCs w:val="18"/>
              </w:rPr>
              <w:t>Красноярский край, Эвенкийский муниципальный район, Куюмбинский лицензионный участок</w:t>
            </w:r>
            <w:r>
              <w:rPr>
                <w:rFonts w:ascii="Times New Roman" w:hAnsi="Times New Roman"/>
                <w:sz w:val="18"/>
                <w:szCs w:val="18"/>
              </w:rPr>
              <w:t xml:space="preserve">), специалистами Подрядчика, </w:t>
            </w:r>
            <w:r w:rsidRPr="007C0B0D">
              <w:rPr>
                <w:rFonts w:ascii="Times New Roman" w:hAnsi="Times New Roman"/>
                <w:sz w:val="18"/>
                <w:szCs w:val="18"/>
              </w:rPr>
              <w:t xml:space="preserve">в соответствии с требованиями и рекомендациями производителя. </w:t>
            </w:r>
          </w:p>
          <w:p w:rsidR="00BC253F" w:rsidRDefault="00BC253F" w:rsidP="00114713">
            <w:pPr>
              <w:jc w:val="both"/>
              <w:rPr>
                <w:rFonts w:ascii="Times New Roman" w:hAnsi="Times New Roman"/>
                <w:sz w:val="18"/>
                <w:szCs w:val="18"/>
              </w:rPr>
            </w:pPr>
            <w:r w:rsidRPr="007C0B0D">
              <w:rPr>
                <w:rFonts w:ascii="Times New Roman" w:hAnsi="Times New Roman"/>
                <w:sz w:val="18"/>
                <w:szCs w:val="18"/>
              </w:rPr>
              <w:t xml:space="preserve">Все работы компонентов Модульного </w:t>
            </w:r>
            <w:r>
              <w:rPr>
                <w:rFonts w:ascii="Times New Roman" w:hAnsi="Times New Roman"/>
                <w:sz w:val="18"/>
                <w:szCs w:val="18"/>
              </w:rPr>
              <w:t>мини-</w:t>
            </w:r>
            <w:r w:rsidRPr="007C0B0D">
              <w:rPr>
                <w:rFonts w:ascii="Times New Roman" w:hAnsi="Times New Roman"/>
                <w:sz w:val="18"/>
                <w:szCs w:val="18"/>
              </w:rPr>
              <w:t xml:space="preserve">ЦОДа DataStone+ должны производиться только квалифицированным специалистом производителя, </w:t>
            </w:r>
            <w:r>
              <w:rPr>
                <w:rFonts w:ascii="Times New Roman" w:hAnsi="Times New Roman"/>
                <w:sz w:val="18"/>
                <w:szCs w:val="18"/>
              </w:rPr>
              <w:t>П</w:t>
            </w:r>
            <w:r w:rsidRPr="007C0B0D">
              <w:rPr>
                <w:rFonts w:ascii="Times New Roman" w:hAnsi="Times New Roman"/>
                <w:sz w:val="18"/>
                <w:szCs w:val="18"/>
              </w:rPr>
              <w:t>одрядчик при этом выполняет надзорную функцию</w:t>
            </w:r>
            <w:r>
              <w:rPr>
                <w:rFonts w:ascii="Times New Roman" w:hAnsi="Times New Roman"/>
                <w:sz w:val="18"/>
                <w:szCs w:val="18"/>
              </w:rPr>
              <w:t>(ПНР ИБП может проводить Подрядчик).</w:t>
            </w:r>
          </w:p>
          <w:p w:rsidR="00BC253F" w:rsidRPr="007C0B0D" w:rsidRDefault="00BC253F" w:rsidP="00114713">
            <w:pPr>
              <w:jc w:val="both"/>
              <w:rPr>
                <w:rFonts w:ascii="Times New Roman" w:hAnsi="Times New Roman"/>
                <w:sz w:val="18"/>
                <w:szCs w:val="18"/>
              </w:rPr>
            </w:pPr>
            <w:r>
              <w:rPr>
                <w:rFonts w:ascii="Times New Roman" w:hAnsi="Times New Roman"/>
                <w:sz w:val="18"/>
                <w:szCs w:val="18"/>
              </w:rPr>
              <w:t>Все подсистемы мини-ЦОДа подключены к системе мониторинга, настроены почтовые и смс оповещаения по событиям мини-ЦОДа.</w:t>
            </w:r>
          </w:p>
          <w:p w:rsidR="00BC253F" w:rsidRPr="007C0B0D" w:rsidRDefault="00BC253F" w:rsidP="00114713">
            <w:pPr>
              <w:jc w:val="both"/>
              <w:rPr>
                <w:rFonts w:ascii="Times New Roman" w:hAnsi="Times New Roman"/>
                <w:sz w:val="18"/>
                <w:szCs w:val="18"/>
              </w:rPr>
            </w:pPr>
            <w:r w:rsidRPr="007C0B0D">
              <w:rPr>
                <w:rFonts w:ascii="Times New Roman" w:hAnsi="Times New Roman"/>
                <w:sz w:val="18"/>
                <w:szCs w:val="18"/>
              </w:rPr>
              <w:t> </w:t>
            </w:r>
          </w:p>
          <w:p w:rsidR="00BC253F" w:rsidRPr="007C0B0D" w:rsidRDefault="00BC253F" w:rsidP="00114713">
            <w:pPr>
              <w:jc w:val="both"/>
              <w:rPr>
                <w:rFonts w:ascii="Times New Roman" w:hAnsi="Times New Roman"/>
                <w:sz w:val="18"/>
                <w:szCs w:val="18"/>
              </w:rPr>
            </w:pPr>
            <w:r w:rsidRPr="007C0B0D">
              <w:rPr>
                <w:rFonts w:ascii="Times New Roman" w:hAnsi="Times New Roman"/>
                <w:sz w:val="18"/>
                <w:szCs w:val="18"/>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 </w:t>
            </w:r>
          </w:p>
        </w:tc>
      </w:tr>
      <w:tr w:rsidR="00BC253F" w:rsidRPr="007C0B0D" w:rsidTr="00FA72E8">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3</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Шкаф IP56 42U с системой мониторинга</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D42S</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nil"/>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4</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Комплект боковых стенок для шкафов 42U</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D42SS</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5</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6"/>
                <w:szCs w:val="16"/>
              </w:rPr>
            </w:pPr>
            <w:r w:rsidRPr="007C0B0D">
              <w:rPr>
                <w:rFonts w:ascii="Times New Roman" w:hAnsi="Times New Roman"/>
                <w:sz w:val="16"/>
                <w:szCs w:val="16"/>
              </w:rPr>
              <w:t>ИБП 9PX11KIBP с картой NETWORK CARD-MS</w:t>
            </w:r>
            <w:r>
              <w:rPr>
                <w:rFonts w:ascii="Times New Roman" w:hAnsi="Times New Roman"/>
                <w:sz w:val="16"/>
                <w:szCs w:val="16"/>
              </w:rPr>
              <w:t xml:space="preserve"> (предоставляется заказчиком)</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 </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6</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9C7F13">
            <w:pPr>
              <w:rPr>
                <w:rFonts w:ascii="Times New Roman" w:hAnsi="Times New Roman"/>
                <w:sz w:val="16"/>
                <w:szCs w:val="16"/>
              </w:rPr>
            </w:pPr>
            <w:r w:rsidRPr="007C0B0D">
              <w:rPr>
                <w:rFonts w:ascii="Times New Roman" w:hAnsi="Times New Roman"/>
                <w:sz w:val="16"/>
                <w:szCs w:val="16"/>
              </w:rPr>
              <w:t xml:space="preserve">Батарейный модуль </w:t>
            </w:r>
            <w:r>
              <w:rPr>
                <w:rFonts w:ascii="Times New Roman" w:hAnsi="Times New Roman"/>
                <w:sz w:val="16"/>
                <w:szCs w:val="16"/>
              </w:rPr>
              <w:t>9</w:t>
            </w:r>
            <w:r w:rsidRPr="007C0B0D">
              <w:rPr>
                <w:rFonts w:ascii="Times New Roman" w:hAnsi="Times New Roman"/>
                <w:sz w:val="16"/>
                <w:szCs w:val="16"/>
              </w:rPr>
              <w:t>Ач Eaton 9PXEBM240</w:t>
            </w:r>
            <w:r>
              <w:rPr>
                <w:rFonts w:ascii="Times New Roman" w:hAnsi="Times New Roman"/>
                <w:sz w:val="16"/>
                <w:szCs w:val="16"/>
              </w:rPr>
              <w:t xml:space="preserve"> (предоставляется заказчиком)</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 </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4,00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450"/>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7</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Комплект для установки в стойку ИБП и батарей  Eaton Rack kit 9PX/9SX</w:t>
            </w:r>
            <w:r>
              <w:rPr>
                <w:rFonts w:ascii="Times New Roman" w:hAnsi="Times New Roman"/>
                <w:sz w:val="16"/>
                <w:szCs w:val="16"/>
              </w:rPr>
              <w:t xml:space="preserve"> (предоставляется заказчиком)</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 </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5,00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8</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Щит ввода и байпаса Связь Инжиниринг</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ЩБ-80-33</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450"/>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9</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lang w:val="en-US"/>
              </w:rPr>
            </w:pPr>
            <w:r w:rsidRPr="007C0B0D">
              <w:rPr>
                <w:rFonts w:ascii="Times New Roman" w:hAnsi="Times New Roman"/>
                <w:sz w:val="16"/>
                <w:szCs w:val="16"/>
                <w:lang w:val="en-US"/>
              </w:rPr>
              <w:t>Rack PDU Delta PDU 200/240 Vac,Input IEC-32A-3W,output C13(24),C19(4)</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PDU1315</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10</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SNMP-карта для Rack PDU Delta</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PDU9000</w:t>
            </w:r>
          </w:p>
        </w:tc>
        <w:tc>
          <w:tcPr>
            <w:tcW w:w="4803" w:type="dxa"/>
            <w:vMerge/>
            <w:tcBorders>
              <w:top w:val="single" w:sz="4" w:space="0" w:color="auto"/>
              <w:left w:val="nil"/>
              <w:bottom w:val="single" w:sz="4" w:space="0" w:color="auto"/>
              <w:right w:val="single" w:sz="4" w:space="0" w:color="auto"/>
            </w:tcBorders>
            <w:shd w:val="clear" w:color="auto" w:fill="auto"/>
            <w:vAlign w:val="center"/>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0C21C5">
            <w:pPr>
              <w:jc w:val="right"/>
              <w:rPr>
                <w:rFonts w:ascii="Times New Roman" w:hAnsi="Times New Roman"/>
              </w:rPr>
            </w:pPr>
            <w:r w:rsidRPr="007C0B0D">
              <w:rPr>
                <w:rFonts w:ascii="Times New Roman" w:hAnsi="Times New Roman"/>
              </w:rPr>
              <w:t>1</w:t>
            </w:r>
            <w:r>
              <w:rPr>
                <w:rFonts w:ascii="Times New Roman" w:hAnsi="Times New Roman"/>
              </w:rPr>
              <w:t>1</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Модуль с 1 кондиционером по 7кВт, 42U</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D42C107</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45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0C21C5">
            <w:pPr>
              <w:jc w:val="right"/>
              <w:rPr>
                <w:rFonts w:ascii="Times New Roman" w:hAnsi="Times New Roman"/>
              </w:rPr>
            </w:pPr>
            <w:r w:rsidRPr="007C0B0D">
              <w:rPr>
                <w:rFonts w:ascii="Times New Roman" w:hAnsi="Times New Roman"/>
              </w:rPr>
              <w:t>1</w:t>
            </w:r>
            <w:r>
              <w:rPr>
                <w:rFonts w:ascii="Times New Roman" w:hAnsi="Times New Roman"/>
              </w:rPr>
              <w:t>2</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Автономное устройство шкафного тушения АУШТ-NVC R-Line (ГОТВ - Novec) + Балон ЗИП</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АУШТ-NVC</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auto"/>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25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0C21C5">
            <w:pPr>
              <w:jc w:val="right"/>
              <w:rPr>
                <w:rFonts w:ascii="Times New Roman" w:hAnsi="Times New Roman"/>
              </w:rPr>
            </w:pPr>
            <w:r w:rsidRPr="007C0B0D">
              <w:rPr>
                <w:rFonts w:ascii="Times New Roman" w:hAnsi="Times New Roman"/>
              </w:rPr>
              <w:t>1</w:t>
            </w:r>
            <w:r>
              <w:rPr>
                <w:rFonts w:ascii="Times New Roman" w:hAnsi="Times New Roman"/>
              </w:rPr>
              <w:t>3</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Комплект заглушек одноюнитовых 10 шт.</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AR8136BLK</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000000"/>
              <w:left w:val="nil"/>
              <w:bottom w:val="nil"/>
              <w:right w:val="single" w:sz="4" w:space="0" w:color="000000"/>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450"/>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0C21C5">
            <w:pPr>
              <w:jc w:val="right"/>
              <w:rPr>
                <w:rFonts w:ascii="Times New Roman" w:hAnsi="Times New Roman"/>
              </w:rPr>
            </w:pPr>
            <w:r w:rsidRPr="007C0B0D">
              <w:rPr>
                <w:rFonts w:ascii="Times New Roman" w:hAnsi="Times New Roman"/>
              </w:rPr>
              <w:t>1</w:t>
            </w:r>
            <w:r>
              <w:rPr>
                <w:rFonts w:ascii="Times New Roman" w:hAnsi="Times New Roman"/>
              </w:rPr>
              <w:t>4</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Коммутационный шнур NIKOMAX U/UTP 4 пары, Кат.5е, 2хRJ45/8P8C, T568B, Molded, LSZH, 1м</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NMC-PC4UD55B-010-C-GY</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15,00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r w:rsidR="00BC253F" w:rsidRPr="007C0B0D" w:rsidTr="00FA72E8">
        <w:trPr>
          <w:trHeight w:val="450"/>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BC253F" w:rsidRPr="007C0B0D" w:rsidRDefault="00BC253F" w:rsidP="007C0B0D">
            <w:pPr>
              <w:jc w:val="right"/>
              <w:rPr>
                <w:rFonts w:ascii="Times New Roman" w:hAnsi="Times New Roman"/>
              </w:rPr>
            </w:pPr>
            <w:r>
              <w:rPr>
                <w:rFonts w:ascii="Times New Roman" w:hAnsi="Times New Roman"/>
              </w:rPr>
              <w:t>15</w:t>
            </w:r>
          </w:p>
        </w:tc>
        <w:tc>
          <w:tcPr>
            <w:tcW w:w="2125"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Коммутационный шнур NIKOMAX U/UTP 4 пары, Кат.5е, 2хRJ45/8P8C, T568B, Molded, LSZH, 2м</w:t>
            </w:r>
          </w:p>
        </w:tc>
        <w:tc>
          <w:tcPr>
            <w:tcW w:w="1416" w:type="dxa"/>
            <w:tcBorders>
              <w:top w:val="nil"/>
              <w:left w:val="nil"/>
              <w:bottom w:val="single" w:sz="4" w:space="0" w:color="auto"/>
              <w:right w:val="single" w:sz="4" w:space="0" w:color="auto"/>
            </w:tcBorders>
            <w:shd w:val="clear" w:color="auto" w:fill="auto"/>
            <w:vAlign w:val="center"/>
            <w:hideMark/>
          </w:tcPr>
          <w:p w:rsidR="00BC253F" w:rsidRPr="007C0B0D" w:rsidRDefault="00BC253F" w:rsidP="007C0B0D">
            <w:pPr>
              <w:rPr>
                <w:rFonts w:ascii="Times New Roman" w:hAnsi="Times New Roman"/>
                <w:sz w:val="16"/>
                <w:szCs w:val="16"/>
              </w:rPr>
            </w:pPr>
            <w:r w:rsidRPr="007C0B0D">
              <w:rPr>
                <w:rFonts w:ascii="Times New Roman" w:hAnsi="Times New Roman"/>
                <w:sz w:val="16"/>
                <w:szCs w:val="16"/>
              </w:rPr>
              <w:t> </w:t>
            </w:r>
          </w:p>
        </w:tc>
        <w:tc>
          <w:tcPr>
            <w:tcW w:w="4803" w:type="dxa"/>
            <w:vMerge/>
            <w:tcBorders>
              <w:top w:val="single" w:sz="4" w:space="0" w:color="auto"/>
              <w:left w:val="nil"/>
              <w:bottom w:val="single" w:sz="4" w:space="0" w:color="auto"/>
              <w:right w:val="single" w:sz="4" w:space="0" w:color="auto"/>
            </w:tcBorders>
            <w:shd w:val="clear" w:color="auto" w:fill="auto"/>
            <w:vAlign w:val="center"/>
            <w:hideMark/>
          </w:tcPr>
          <w:p w:rsidR="00BC253F" w:rsidRPr="007C0B0D" w:rsidRDefault="00BC253F" w:rsidP="00212F00">
            <w:pP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5,00</w:t>
            </w:r>
          </w:p>
        </w:tc>
        <w:tc>
          <w:tcPr>
            <w:tcW w:w="708" w:type="dxa"/>
            <w:tcBorders>
              <w:top w:val="nil"/>
              <w:left w:val="nil"/>
              <w:bottom w:val="single" w:sz="4" w:space="0" w:color="auto"/>
              <w:right w:val="single" w:sz="4" w:space="0" w:color="auto"/>
            </w:tcBorders>
            <w:shd w:val="clear" w:color="auto" w:fill="auto"/>
            <w:noWrap/>
            <w:vAlign w:val="center"/>
            <w:hideMark/>
          </w:tcPr>
          <w:p w:rsidR="00BC253F" w:rsidRPr="007C0B0D" w:rsidRDefault="00BC253F" w:rsidP="007C0B0D">
            <w:pPr>
              <w:jc w:val="center"/>
              <w:rPr>
                <w:rFonts w:ascii="Times New Roman" w:hAnsi="Times New Roman"/>
                <w:sz w:val="18"/>
                <w:szCs w:val="18"/>
              </w:rPr>
            </w:pPr>
            <w:r w:rsidRPr="007C0B0D">
              <w:rPr>
                <w:rFonts w:ascii="Times New Roman" w:hAnsi="Times New Roman"/>
                <w:sz w:val="18"/>
                <w:szCs w:val="18"/>
              </w:rPr>
              <w:t>шт</w:t>
            </w:r>
          </w:p>
        </w:tc>
      </w:tr>
    </w:tbl>
    <w:p w:rsidR="00212F00" w:rsidRDefault="004A7EAB" w:rsidP="007C0B0D">
      <w:pPr>
        <w:pStyle w:val="NormalJustified"/>
        <w:tabs>
          <w:tab w:val="left" w:pos="851"/>
        </w:tabs>
        <w:ind w:right="-338"/>
        <w:jc w:val="center"/>
        <w:rPr>
          <w:rFonts w:ascii="Times New Roman" w:hAnsi="Times New Roman"/>
          <w:sz w:val="18"/>
          <w:szCs w:val="18"/>
        </w:rPr>
      </w:pPr>
      <w:r>
        <w:rPr>
          <w:rFonts w:ascii="Times New Roman" w:hAnsi="Times New Roman"/>
          <w:sz w:val="18"/>
          <w:szCs w:val="18"/>
        </w:rPr>
        <w:t xml:space="preserve"> </w:t>
      </w:r>
      <w:r w:rsidR="00585A74">
        <w:rPr>
          <w:rFonts w:ascii="Times New Roman" w:hAnsi="Times New Roman"/>
          <w:sz w:val="18"/>
          <w:szCs w:val="18"/>
        </w:rPr>
        <w:t xml:space="preserve"> </w:t>
      </w:r>
    </w:p>
    <w:tbl>
      <w:tblPr>
        <w:tblW w:w="9783" w:type="dxa"/>
        <w:tblLayout w:type="fixed"/>
        <w:tblCellMar>
          <w:left w:w="70" w:type="dxa"/>
          <w:right w:w="70" w:type="dxa"/>
        </w:tblCellMar>
        <w:tblLook w:val="0000" w:firstRow="0" w:lastRow="0" w:firstColumn="0" w:lastColumn="0" w:noHBand="0" w:noVBand="0"/>
      </w:tblPr>
      <w:tblGrid>
        <w:gridCol w:w="4889"/>
        <w:gridCol w:w="4894"/>
      </w:tblGrid>
      <w:tr w:rsidR="00212F00" w:rsidRPr="00E278E6" w:rsidTr="00487E6C">
        <w:tc>
          <w:tcPr>
            <w:tcW w:w="4889" w:type="dxa"/>
          </w:tcPr>
          <w:p w:rsidR="00FA72E8" w:rsidRDefault="00FA72E8" w:rsidP="00FA72E8">
            <w:pPr>
              <w:pStyle w:val="NormalJustified"/>
              <w:tabs>
                <w:tab w:val="left" w:pos="851"/>
              </w:tabs>
              <w:ind w:firstLine="0"/>
              <w:jc w:val="center"/>
              <w:rPr>
                <w:rFonts w:ascii="Times New Roman" w:hAnsi="Times New Roman"/>
                <w:sz w:val="18"/>
                <w:szCs w:val="18"/>
              </w:rPr>
            </w:pPr>
            <w:r>
              <w:rPr>
                <w:rFonts w:ascii="Times New Roman" w:hAnsi="Times New Roman"/>
                <w:sz w:val="18"/>
                <w:szCs w:val="18"/>
              </w:rPr>
              <w:t>Подрядчик</w:t>
            </w:r>
          </w:p>
          <w:p w:rsidR="00FA72E8" w:rsidRDefault="00FA72E8" w:rsidP="00FA72E8">
            <w:pPr>
              <w:pStyle w:val="NormalJustified"/>
              <w:tabs>
                <w:tab w:val="left" w:pos="851"/>
              </w:tabs>
              <w:ind w:firstLine="0"/>
              <w:jc w:val="center"/>
              <w:rPr>
                <w:rFonts w:ascii="Times New Roman" w:hAnsi="Times New Roman"/>
                <w:sz w:val="18"/>
                <w:szCs w:val="18"/>
              </w:rPr>
            </w:pPr>
          </w:p>
          <w:p w:rsidR="00FA72E8" w:rsidRDefault="00FA72E8" w:rsidP="00FA72E8">
            <w:pPr>
              <w:pStyle w:val="NormalJustified"/>
              <w:tabs>
                <w:tab w:val="left" w:pos="851"/>
              </w:tabs>
              <w:ind w:firstLine="0"/>
              <w:jc w:val="center"/>
              <w:rPr>
                <w:rFonts w:ascii="Times New Roman" w:hAnsi="Times New Roman"/>
                <w:sz w:val="18"/>
                <w:szCs w:val="18"/>
              </w:rPr>
            </w:pPr>
          </w:p>
          <w:p w:rsidR="00FA72E8" w:rsidRDefault="00FA72E8" w:rsidP="00FA72E8">
            <w:pPr>
              <w:pStyle w:val="NormalJustified"/>
              <w:tabs>
                <w:tab w:val="left" w:pos="851"/>
              </w:tabs>
              <w:ind w:firstLine="0"/>
              <w:jc w:val="center"/>
              <w:rPr>
                <w:rFonts w:ascii="Times New Roman" w:hAnsi="Times New Roman"/>
                <w:sz w:val="18"/>
                <w:szCs w:val="18"/>
              </w:rPr>
            </w:pPr>
          </w:p>
          <w:p w:rsidR="00FA72E8" w:rsidRDefault="00FA72E8" w:rsidP="00FA72E8">
            <w:pPr>
              <w:pStyle w:val="NormalJustified"/>
              <w:tabs>
                <w:tab w:val="left" w:pos="851"/>
              </w:tabs>
              <w:ind w:firstLine="0"/>
              <w:jc w:val="center"/>
              <w:rPr>
                <w:rFonts w:ascii="Times New Roman" w:hAnsi="Times New Roman"/>
                <w:sz w:val="18"/>
                <w:szCs w:val="18"/>
              </w:rPr>
            </w:pPr>
          </w:p>
          <w:p w:rsidR="00FA72E8" w:rsidRPr="00B52F31" w:rsidRDefault="00FA72E8" w:rsidP="00FA72E8">
            <w:pPr>
              <w:pStyle w:val="ConsNonformat"/>
              <w:ind w:right="-1"/>
              <w:jc w:val="center"/>
              <w:rPr>
                <w:rFonts w:ascii="Times New Roman" w:hAnsi="Times New Roman"/>
                <w:color w:val="000000"/>
                <w:sz w:val="18"/>
                <w:szCs w:val="18"/>
              </w:rPr>
            </w:pPr>
            <w:r>
              <w:rPr>
                <w:rFonts w:ascii="Times New Roman" w:hAnsi="Times New Roman"/>
                <w:color w:val="000000"/>
                <w:sz w:val="18"/>
                <w:szCs w:val="18"/>
              </w:rPr>
              <w:t>_____________</w:t>
            </w:r>
            <w:r w:rsidRPr="00B52F31">
              <w:rPr>
                <w:rFonts w:ascii="Times New Roman" w:hAnsi="Times New Roman"/>
                <w:color w:val="000000"/>
                <w:sz w:val="18"/>
                <w:szCs w:val="18"/>
              </w:rPr>
              <w:t>./____________________ /</w:t>
            </w:r>
          </w:p>
          <w:p w:rsidR="00212F00" w:rsidRPr="00E278E6" w:rsidRDefault="00FA72E8" w:rsidP="00FA72E8">
            <w:pPr>
              <w:pStyle w:val="NormalJustified"/>
              <w:tabs>
                <w:tab w:val="left" w:pos="851"/>
              </w:tabs>
              <w:ind w:firstLine="0"/>
              <w:jc w:val="center"/>
              <w:rPr>
                <w:rFonts w:ascii="Times New Roman" w:hAnsi="Times New Roman"/>
                <w:sz w:val="18"/>
                <w:szCs w:val="18"/>
              </w:rPr>
            </w:pPr>
            <w:r w:rsidRPr="00B52F31">
              <w:rPr>
                <w:rFonts w:ascii="Times New Roman" w:hAnsi="Times New Roman"/>
                <w:color w:val="000000"/>
                <w:sz w:val="18"/>
                <w:szCs w:val="18"/>
              </w:rPr>
              <w:t xml:space="preserve">                        М. П.</w:t>
            </w:r>
          </w:p>
        </w:tc>
        <w:tc>
          <w:tcPr>
            <w:tcW w:w="4894" w:type="dxa"/>
          </w:tcPr>
          <w:p w:rsidR="00212F00" w:rsidRDefault="00FA72E8" w:rsidP="00487E6C">
            <w:pPr>
              <w:pStyle w:val="NormalJustified"/>
              <w:tabs>
                <w:tab w:val="left" w:pos="851"/>
              </w:tabs>
              <w:ind w:firstLine="0"/>
              <w:jc w:val="center"/>
              <w:rPr>
                <w:rFonts w:ascii="Times New Roman" w:hAnsi="Times New Roman"/>
                <w:sz w:val="18"/>
                <w:szCs w:val="18"/>
              </w:rPr>
            </w:pPr>
            <w:r>
              <w:rPr>
                <w:rFonts w:ascii="Times New Roman" w:hAnsi="Times New Roman"/>
                <w:sz w:val="18"/>
                <w:szCs w:val="18"/>
              </w:rPr>
              <w:t>Заказчик</w:t>
            </w:r>
          </w:p>
          <w:p w:rsidR="00FA72E8" w:rsidRDefault="00FA72E8" w:rsidP="00487E6C">
            <w:pPr>
              <w:pStyle w:val="NormalJustified"/>
              <w:tabs>
                <w:tab w:val="left" w:pos="851"/>
              </w:tabs>
              <w:ind w:firstLine="0"/>
              <w:jc w:val="center"/>
              <w:rPr>
                <w:rFonts w:ascii="Times New Roman" w:hAnsi="Times New Roman"/>
                <w:sz w:val="18"/>
                <w:szCs w:val="18"/>
              </w:rPr>
            </w:pPr>
          </w:p>
          <w:p w:rsidR="00FA72E8" w:rsidRPr="00B52F31" w:rsidRDefault="00FA72E8" w:rsidP="00FA72E8">
            <w:pPr>
              <w:pStyle w:val="ConsNonformat"/>
              <w:ind w:right="-1"/>
              <w:jc w:val="center"/>
              <w:rPr>
                <w:rFonts w:ascii="Times New Roman" w:hAnsi="Times New Roman"/>
                <w:color w:val="000000"/>
                <w:sz w:val="18"/>
                <w:szCs w:val="18"/>
              </w:rPr>
            </w:pPr>
            <w:r w:rsidRPr="00B52F31">
              <w:rPr>
                <w:rFonts w:ascii="Times New Roman" w:hAnsi="Times New Roman"/>
                <w:color w:val="000000"/>
                <w:sz w:val="18"/>
                <w:szCs w:val="18"/>
              </w:rPr>
              <w:t xml:space="preserve">Генеральный директор </w:t>
            </w:r>
          </w:p>
          <w:p w:rsidR="00FA72E8" w:rsidRPr="00B52F31" w:rsidRDefault="00FA72E8" w:rsidP="00FA72E8">
            <w:pPr>
              <w:pStyle w:val="ConsNonformat"/>
              <w:ind w:right="-1"/>
              <w:jc w:val="center"/>
              <w:rPr>
                <w:rFonts w:ascii="Times New Roman" w:hAnsi="Times New Roman"/>
                <w:color w:val="000000"/>
                <w:sz w:val="18"/>
                <w:szCs w:val="18"/>
              </w:rPr>
            </w:pPr>
            <w:r w:rsidRPr="00B52F31">
              <w:rPr>
                <w:rFonts w:ascii="Times New Roman" w:hAnsi="Times New Roman"/>
                <w:color w:val="000000"/>
                <w:sz w:val="18"/>
                <w:szCs w:val="18"/>
              </w:rPr>
              <w:t>ООО «Славнефть-Красноярскнефтегаз»</w:t>
            </w:r>
          </w:p>
          <w:p w:rsidR="00FA72E8" w:rsidRDefault="00FA72E8" w:rsidP="00FA72E8">
            <w:pPr>
              <w:pStyle w:val="ConsNonformat"/>
              <w:ind w:right="-1"/>
              <w:jc w:val="center"/>
              <w:rPr>
                <w:rFonts w:ascii="Times New Roman" w:hAnsi="Times New Roman"/>
                <w:color w:val="000000"/>
                <w:sz w:val="18"/>
                <w:szCs w:val="18"/>
              </w:rPr>
            </w:pPr>
          </w:p>
          <w:p w:rsidR="00FA72E8" w:rsidRPr="00B52F31" w:rsidRDefault="00110B58" w:rsidP="00FA72E8">
            <w:pPr>
              <w:pStyle w:val="ConsNonformat"/>
              <w:ind w:right="-1"/>
              <w:jc w:val="center"/>
              <w:rPr>
                <w:rFonts w:ascii="Times New Roman" w:hAnsi="Times New Roman"/>
                <w:color w:val="000000"/>
                <w:sz w:val="18"/>
                <w:szCs w:val="18"/>
              </w:rPr>
            </w:pPr>
            <w:r w:rsidRPr="001A690B">
              <w:rPr>
                <w:rFonts w:ascii="Times New Roman" w:hAnsi="Times New Roman"/>
                <w:color w:val="000000"/>
                <w:sz w:val="18"/>
                <w:szCs w:val="18"/>
              </w:rPr>
              <w:t>______________/</w:t>
            </w:r>
            <w:r w:rsidRPr="001A690B">
              <w:rPr>
                <w:rFonts w:ascii="Times New Roman" w:hAnsi="Times New Roman"/>
                <w:color w:val="000000"/>
                <w:sz w:val="18"/>
                <w:szCs w:val="18"/>
                <w:u w:val="single"/>
              </w:rPr>
              <w:t>Гнатченко С.В.</w:t>
            </w:r>
            <w:r w:rsidRPr="001A690B">
              <w:rPr>
                <w:rFonts w:ascii="Times New Roman" w:hAnsi="Times New Roman"/>
                <w:color w:val="000000"/>
                <w:sz w:val="18"/>
                <w:szCs w:val="18"/>
              </w:rPr>
              <w:t>/</w:t>
            </w:r>
          </w:p>
          <w:p w:rsidR="00212F00" w:rsidRPr="00E278E6" w:rsidRDefault="00FA72E8" w:rsidP="00FA72E8">
            <w:pPr>
              <w:pStyle w:val="NormalJustified"/>
              <w:tabs>
                <w:tab w:val="left" w:pos="851"/>
              </w:tabs>
              <w:ind w:firstLine="0"/>
              <w:jc w:val="center"/>
              <w:rPr>
                <w:rFonts w:ascii="Times New Roman" w:hAnsi="Times New Roman"/>
                <w:sz w:val="18"/>
                <w:szCs w:val="18"/>
              </w:rPr>
            </w:pPr>
            <w:r w:rsidRPr="00B52F31">
              <w:rPr>
                <w:rFonts w:ascii="Times New Roman" w:hAnsi="Times New Roman"/>
                <w:color w:val="000000"/>
                <w:sz w:val="18"/>
                <w:szCs w:val="18"/>
              </w:rPr>
              <w:t xml:space="preserve">                        М. П.</w:t>
            </w:r>
          </w:p>
        </w:tc>
      </w:tr>
    </w:tbl>
    <w:p w:rsidR="00212F00" w:rsidRPr="00E278E6" w:rsidRDefault="00212F00" w:rsidP="00FA72E8">
      <w:pPr>
        <w:pStyle w:val="NormalJustified"/>
        <w:tabs>
          <w:tab w:val="left" w:pos="851"/>
        </w:tabs>
        <w:ind w:right="-338" w:firstLine="0"/>
        <w:rPr>
          <w:rFonts w:ascii="Times New Roman" w:hAnsi="Times New Roman"/>
          <w:sz w:val="18"/>
          <w:szCs w:val="18"/>
        </w:rPr>
      </w:pPr>
    </w:p>
    <w:sectPr w:rsidR="00212F00" w:rsidRPr="00E278E6" w:rsidSect="00A85B7A">
      <w:pgSz w:w="11907" w:h="16840"/>
      <w:pgMar w:top="993" w:right="851" w:bottom="993"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E6C" w:rsidRDefault="00487E6C">
      <w:r>
        <w:separator/>
      </w:r>
    </w:p>
  </w:endnote>
  <w:endnote w:type="continuationSeparator" w:id="0">
    <w:p w:rsidR="00487E6C" w:rsidRDefault="00487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rooklyn">
    <w:altName w:val="Arial"/>
    <w:charset w:val="00"/>
    <w:family w:val="swiss"/>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Bodoni">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E6C" w:rsidRDefault="00487E6C">
      <w:r>
        <w:separator/>
      </w:r>
    </w:p>
  </w:footnote>
  <w:footnote w:type="continuationSeparator" w:id="0">
    <w:p w:rsidR="00487E6C" w:rsidRDefault="00487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00E7B"/>
    <w:multiLevelType w:val="singleLevel"/>
    <w:tmpl w:val="5C4061D0"/>
    <w:lvl w:ilvl="0">
      <w:start w:val="4"/>
      <w:numFmt w:val="decimal"/>
      <w:lvlText w:val="4.%1. "/>
      <w:legacy w:legacy="1" w:legacySpace="0" w:legacyIndent="283"/>
      <w:lvlJc w:val="left"/>
      <w:pPr>
        <w:ind w:left="283" w:hanging="283"/>
      </w:pPr>
      <w:rPr>
        <w:rFonts w:ascii="Times New Roman" w:hAnsi="Times New Roman" w:hint="default"/>
        <w:b w:val="0"/>
        <w:i w:val="0"/>
        <w:sz w:val="20"/>
      </w:rPr>
    </w:lvl>
  </w:abstractNum>
  <w:abstractNum w:abstractNumId="1" w15:restartNumberingAfterBreak="0">
    <w:nsid w:val="080D1DBE"/>
    <w:multiLevelType w:val="hybridMultilevel"/>
    <w:tmpl w:val="8C8EA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0972DBB"/>
    <w:multiLevelType w:val="multilevel"/>
    <w:tmpl w:val="4CA602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DA90E4D"/>
    <w:multiLevelType w:val="singleLevel"/>
    <w:tmpl w:val="0419000F"/>
    <w:lvl w:ilvl="0">
      <w:start w:val="6"/>
      <w:numFmt w:val="decimal"/>
      <w:lvlText w:val="%1."/>
      <w:lvlJc w:val="left"/>
      <w:pPr>
        <w:tabs>
          <w:tab w:val="num" w:pos="360"/>
        </w:tabs>
        <w:ind w:left="360" w:hanging="360"/>
      </w:pPr>
      <w:rPr>
        <w:rFonts w:hint="default"/>
      </w:rPr>
    </w:lvl>
  </w:abstractNum>
  <w:abstractNum w:abstractNumId="4" w15:restartNumberingAfterBreak="0">
    <w:nsid w:val="592D5C59"/>
    <w:multiLevelType w:val="multilevel"/>
    <w:tmpl w:val="FCCCB3A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2F51165"/>
    <w:multiLevelType w:val="singleLevel"/>
    <w:tmpl w:val="0F0E1118"/>
    <w:lvl w:ilvl="0">
      <w:start w:val="1"/>
      <w:numFmt w:val="decimal"/>
      <w:lvlText w:val="4.%1 "/>
      <w:legacy w:legacy="1" w:legacySpace="0" w:legacyIndent="283"/>
      <w:lvlJc w:val="left"/>
      <w:pPr>
        <w:ind w:left="283" w:hanging="283"/>
      </w:pPr>
      <w:rPr>
        <w:rFonts w:ascii="Times New Roman" w:hAnsi="Times New Roman" w:hint="default"/>
        <w:b w:val="0"/>
        <w:i w:val="0"/>
        <w:sz w:val="20"/>
        <w:u w:val="none"/>
      </w:rPr>
    </w:lvl>
  </w:abstractNum>
  <w:abstractNum w:abstractNumId="6" w15:restartNumberingAfterBreak="0">
    <w:nsid w:val="771667A3"/>
    <w:multiLevelType w:val="multilevel"/>
    <w:tmpl w:val="E406533A"/>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4"/>
  </w:num>
  <w:num w:numId="4">
    <w:abstractNumId w:val="3"/>
  </w:num>
  <w:num w:numId="5">
    <w:abstractNumId w:val="6"/>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C4A"/>
    <w:rsid w:val="000465CE"/>
    <w:rsid w:val="00051C46"/>
    <w:rsid w:val="0006706E"/>
    <w:rsid w:val="00082A6A"/>
    <w:rsid w:val="000B7C4A"/>
    <w:rsid w:val="000C21C5"/>
    <w:rsid w:val="000E5765"/>
    <w:rsid w:val="000F413F"/>
    <w:rsid w:val="00110B58"/>
    <w:rsid w:val="00111A12"/>
    <w:rsid w:val="00114713"/>
    <w:rsid w:val="00125AF9"/>
    <w:rsid w:val="00141C17"/>
    <w:rsid w:val="00152684"/>
    <w:rsid w:val="001663B4"/>
    <w:rsid w:val="001C084F"/>
    <w:rsid w:val="001F5A3B"/>
    <w:rsid w:val="002104A5"/>
    <w:rsid w:val="00212F00"/>
    <w:rsid w:val="00231E71"/>
    <w:rsid w:val="002B5FFA"/>
    <w:rsid w:val="002D6FF0"/>
    <w:rsid w:val="002F2195"/>
    <w:rsid w:val="0037309B"/>
    <w:rsid w:val="00395F57"/>
    <w:rsid w:val="00397AB1"/>
    <w:rsid w:val="003F5564"/>
    <w:rsid w:val="00435D6F"/>
    <w:rsid w:val="00441A60"/>
    <w:rsid w:val="004707EF"/>
    <w:rsid w:val="00475324"/>
    <w:rsid w:val="0048582B"/>
    <w:rsid w:val="00487E6C"/>
    <w:rsid w:val="004A7EAB"/>
    <w:rsid w:val="00512964"/>
    <w:rsid w:val="00526227"/>
    <w:rsid w:val="00536F26"/>
    <w:rsid w:val="00561294"/>
    <w:rsid w:val="00570456"/>
    <w:rsid w:val="00585A74"/>
    <w:rsid w:val="005B6A19"/>
    <w:rsid w:val="005E4AED"/>
    <w:rsid w:val="00613463"/>
    <w:rsid w:val="00633C67"/>
    <w:rsid w:val="00664BA8"/>
    <w:rsid w:val="00691202"/>
    <w:rsid w:val="00694B0B"/>
    <w:rsid w:val="006976B9"/>
    <w:rsid w:val="006A5411"/>
    <w:rsid w:val="006A5ED8"/>
    <w:rsid w:val="006E3706"/>
    <w:rsid w:val="00701187"/>
    <w:rsid w:val="00723C88"/>
    <w:rsid w:val="00737BF7"/>
    <w:rsid w:val="00747A58"/>
    <w:rsid w:val="00750045"/>
    <w:rsid w:val="00761F73"/>
    <w:rsid w:val="00774C48"/>
    <w:rsid w:val="00784B6B"/>
    <w:rsid w:val="007853FE"/>
    <w:rsid w:val="007A147D"/>
    <w:rsid w:val="007B7AD8"/>
    <w:rsid w:val="007C0B0D"/>
    <w:rsid w:val="007D4E67"/>
    <w:rsid w:val="007F142F"/>
    <w:rsid w:val="00863043"/>
    <w:rsid w:val="008A266C"/>
    <w:rsid w:val="008D5BC1"/>
    <w:rsid w:val="008E5937"/>
    <w:rsid w:val="00945BD6"/>
    <w:rsid w:val="00950F3C"/>
    <w:rsid w:val="00956360"/>
    <w:rsid w:val="009C7F13"/>
    <w:rsid w:val="009F4C92"/>
    <w:rsid w:val="00A01278"/>
    <w:rsid w:val="00A0352F"/>
    <w:rsid w:val="00A3279F"/>
    <w:rsid w:val="00A40B6C"/>
    <w:rsid w:val="00A44ADD"/>
    <w:rsid w:val="00A64D61"/>
    <w:rsid w:val="00A83E79"/>
    <w:rsid w:val="00A85B7A"/>
    <w:rsid w:val="00A96490"/>
    <w:rsid w:val="00AE4A5C"/>
    <w:rsid w:val="00B07978"/>
    <w:rsid w:val="00B256BB"/>
    <w:rsid w:val="00B52F31"/>
    <w:rsid w:val="00B61AA6"/>
    <w:rsid w:val="00B634B9"/>
    <w:rsid w:val="00BB082E"/>
    <w:rsid w:val="00BC253F"/>
    <w:rsid w:val="00BC4026"/>
    <w:rsid w:val="00BD5C11"/>
    <w:rsid w:val="00BF23D6"/>
    <w:rsid w:val="00C02B80"/>
    <w:rsid w:val="00C7368D"/>
    <w:rsid w:val="00C857A0"/>
    <w:rsid w:val="00CD643A"/>
    <w:rsid w:val="00CE7E6F"/>
    <w:rsid w:val="00D02FF9"/>
    <w:rsid w:val="00D0459F"/>
    <w:rsid w:val="00D128FC"/>
    <w:rsid w:val="00D74A1C"/>
    <w:rsid w:val="00D91815"/>
    <w:rsid w:val="00DA3C12"/>
    <w:rsid w:val="00E278E6"/>
    <w:rsid w:val="00E403F9"/>
    <w:rsid w:val="00ED70D0"/>
    <w:rsid w:val="00EE46D9"/>
    <w:rsid w:val="00EE699F"/>
    <w:rsid w:val="00F612AA"/>
    <w:rsid w:val="00F65A84"/>
    <w:rsid w:val="00F70077"/>
    <w:rsid w:val="00F736EB"/>
    <w:rsid w:val="00FA72E8"/>
    <w:rsid w:val="00FD6B78"/>
    <w:rsid w:val="00FE0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0D797D4-BC7F-493A-93CD-FAE1A339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Brooklyn" w:hAnsi="Brooklyn"/>
    </w:rPr>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60"/>
      <w:outlineLvl w:val="2"/>
    </w:pPr>
    <w:rPr>
      <w:rFonts w:ascii="Times New Roman" w:hAnsi="Times New Roman"/>
      <w:b/>
      <w:sz w:val="24"/>
    </w:rPr>
  </w:style>
  <w:style w:type="paragraph" w:styleId="5">
    <w:name w:val="heading 5"/>
    <w:basedOn w:val="a"/>
    <w:next w:val="a"/>
    <w:link w:val="50"/>
    <w:semiHidden/>
    <w:unhideWhenUsed/>
    <w:qFormat/>
    <w:rsid w:val="00D0459F"/>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qFormat/>
    <w:pPr>
      <w:keepNext/>
      <w:outlineLvl w:val="5"/>
    </w:pPr>
    <w:rPr>
      <w:rFonts w:ascii="Times New Roman" w:hAnsi="Times New Roman"/>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20"/>
    </w:pPr>
  </w:style>
  <w:style w:type="paragraph" w:styleId="a4">
    <w:name w:val="footer"/>
    <w:basedOn w:val="a"/>
    <w:pPr>
      <w:tabs>
        <w:tab w:val="center" w:pos="4320"/>
        <w:tab w:val="right" w:pos="8640"/>
      </w:tabs>
    </w:pPr>
  </w:style>
  <w:style w:type="paragraph" w:customStyle="1" w:styleId="heading1rus">
    <w:name w:val="heading 1 rus"/>
    <w:basedOn w:val="3"/>
    <w:pPr>
      <w:keepNext/>
      <w:spacing w:before="240" w:after="120"/>
      <w:jc w:val="center"/>
      <w:outlineLvl w:val="9"/>
    </w:pPr>
    <w:rPr>
      <w:rFonts w:ascii="Bodoni" w:hAnsi="Bodoni"/>
      <w:sz w:val="20"/>
    </w:rPr>
  </w:style>
  <w:style w:type="paragraph" w:customStyle="1" w:styleId="NormalJustified">
    <w:name w:val="Normal Justified"/>
    <w:basedOn w:val="a"/>
    <w:pPr>
      <w:ind w:firstLine="720"/>
      <w:jc w:val="both"/>
    </w:pPr>
    <w:rPr>
      <w:rFonts w:ascii="Bodoni" w:hAnsi="Bodoni"/>
    </w:rPr>
  </w:style>
  <w:style w:type="paragraph" w:styleId="a5">
    <w:name w:val="Body Text"/>
    <w:basedOn w:val="a"/>
    <w:pPr>
      <w:jc w:val="both"/>
    </w:pPr>
    <w:rPr>
      <w:rFonts w:ascii="Arial" w:hAnsi="Arial"/>
    </w:rPr>
  </w:style>
  <w:style w:type="paragraph" w:customStyle="1" w:styleId="a6">
    <w:name w:val="Îáû÷íûé"/>
    <w:rPr>
      <w:rFonts w:ascii="Times New Roman" w:hAnsi="Times New Roman"/>
      <w:lang w:val="en-GB"/>
    </w:rPr>
  </w:style>
  <w:style w:type="paragraph" w:styleId="a7">
    <w:name w:val="Document Map"/>
    <w:basedOn w:val="a"/>
    <w:semiHidden/>
    <w:pPr>
      <w:shd w:val="clear" w:color="auto" w:fill="000080"/>
    </w:pPr>
    <w:rPr>
      <w:rFonts w:ascii="Tahoma" w:hAnsi="Tahoma"/>
    </w:rPr>
  </w:style>
  <w:style w:type="paragraph" w:styleId="a8">
    <w:name w:val="Body Text Indent"/>
    <w:basedOn w:val="a"/>
    <w:pPr>
      <w:ind w:right="-285" w:firstLine="720"/>
      <w:jc w:val="both"/>
    </w:pPr>
    <w:rPr>
      <w:rFonts w:ascii="Times New Roman" w:hAnsi="Times New Roman"/>
    </w:rPr>
  </w:style>
  <w:style w:type="paragraph" w:styleId="20">
    <w:name w:val="Body Text Indent 2"/>
    <w:basedOn w:val="a"/>
    <w:pPr>
      <w:ind w:right="-427" w:firstLine="720"/>
      <w:jc w:val="both"/>
    </w:pPr>
    <w:rPr>
      <w:rFonts w:ascii="Times New Roman" w:hAnsi="Times New Roman"/>
    </w:rPr>
  </w:style>
  <w:style w:type="paragraph" w:styleId="a9">
    <w:name w:val="header"/>
    <w:basedOn w:val="a"/>
    <w:pPr>
      <w:tabs>
        <w:tab w:val="center" w:pos="4153"/>
        <w:tab w:val="right" w:pos="8306"/>
      </w:tabs>
    </w:pPr>
  </w:style>
  <w:style w:type="paragraph" w:customStyle="1" w:styleId="10">
    <w:name w:val="Обычный1"/>
    <w:rsid w:val="00B256BB"/>
    <w:rPr>
      <w:rFonts w:ascii="Brooklyn" w:hAnsi="Brooklyn"/>
    </w:rPr>
  </w:style>
  <w:style w:type="paragraph" w:styleId="aa">
    <w:name w:val="Balloon Text"/>
    <w:basedOn w:val="a"/>
    <w:semiHidden/>
    <w:rsid w:val="00A83E79"/>
    <w:rPr>
      <w:rFonts w:ascii="Tahoma" w:hAnsi="Tahoma" w:cs="Tahoma"/>
      <w:sz w:val="16"/>
      <w:szCs w:val="16"/>
    </w:rPr>
  </w:style>
  <w:style w:type="character" w:customStyle="1" w:styleId="50">
    <w:name w:val="Заголовок 5 Знак"/>
    <w:basedOn w:val="a1"/>
    <w:link w:val="5"/>
    <w:rsid w:val="00D0459F"/>
    <w:rPr>
      <w:rFonts w:asciiTheme="majorHAnsi" w:eastAsiaTheme="majorEastAsia" w:hAnsiTheme="majorHAnsi" w:cstheme="majorBidi"/>
      <w:color w:val="2E74B5" w:themeColor="accent1" w:themeShade="BF"/>
    </w:rPr>
  </w:style>
  <w:style w:type="paragraph" w:styleId="ab">
    <w:name w:val="List Paragraph"/>
    <w:basedOn w:val="a"/>
    <w:uiPriority w:val="34"/>
    <w:qFormat/>
    <w:rsid w:val="005B6A19"/>
    <w:pPr>
      <w:ind w:left="720"/>
      <w:contextualSpacing/>
    </w:pPr>
  </w:style>
  <w:style w:type="paragraph" w:customStyle="1" w:styleId="ConsPlusNonformat">
    <w:name w:val="ConsPlusNonformat"/>
    <w:rsid w:val="00ED70D0"/>
    <w:pPr>
      <w:widowControl w:val="0"/>
      <w:autoSpaceDE w:val="0"/>
      <w:autoSpaceDN w:val="0"/>
      <w:adjustRightInd w:val="0"/>
    </w:pPr>
    <w:rPr>
      <w:rFonts w:ascii="Courier New" w:hAnsi="Courier New" w:cs="Courier New"/>
    </w:rPr>
  </w:style>
  <w:style w:type="paragraph" w:customStyle="1" w:styleId="Text">
    <w:name w:val="Text"/>
    <w:basedOn w:val="a"/>
    <w:rsid w:val="00ED70D0"/>
    <w:pPr>
      <w:spacing w:after="240"/>
    </w:pPr>
    <w:rPr>
      <w:rFonts w:ascii="Times New Roman" w:hAnsi="Times New Roman"/>
      <w:sz w:val="24"/>
      <w:lang w:val="en-US" w:eastAsia="en-US"/>
    </w:rPr>
  </w:style>
  <w:style w:type="paragraph" w:styleId="ac">
    <w:name w:val="No Spacing"/>
    <w:uiPriority w:val="1"/>
    <w:qFormat/>
    <w:rsid w:val="00F612AA"/>
    <w:rPr>
      <w:rFonts w:ascii="Calibri" w:eastAsia="Calibri" w:hAnsi="Calibri"/>
      <w:sz w:val="22"/>
      <w:szCs w:val="22"/>
      <w:lang w:eastAsia="en-US"/>
    </w:rPr>
  </w:style>
  <w:style w:type="paragraph" w:customStyle="1" w:styleId="ConsNonformat">
    <w:name w:val="ConsNonformat"/>
    <w:rsid w:val="00B52F31"/>
    <w:pPr>
      <w:widowControl w:val="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8474">
      <w:bodyDiv w:val="1"/>
      <w:marLeft w:val="0"/>
      <w:marRight w:val="0"/>
      <w:marTop w:val="0"/>
      <w:marBottom w:val="0"/>
      <w:divBdr>
        <w:top w:val="none" w:sz="0" w:space="0" w:color="auto"/>
        <w:left w:val="none" w:sz="0" w:space="0" w:color="auto"/>
        <w:bottom w:val="none" w:sz="0" w:space="0" w:color="auto"/>
        <w:right w:val="none" w:sz="0" w:space="0" w:color="auto"/>
      </w:divBdr>
    </w:div>
    <w:div w:id="14545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9F9F9"/>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6</Pages>
  <Words>3485</Words>
  <Characters>25384</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Ethan Frome</vt:lpstr>
    </vt:vector>
  </TitlesOfParts>
  <Company>SINTEZ-N</Company>
  <LinksUpToDate>false</LinksUpToDate>
  <CharactersWithSpaces>28812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Спиченок Владимир Михайлович</cp:lastModifiedBy>
  <cp:revision>18</cp:revision>
  <cp:lastPrinted>2016-01-27T09:48:00Z</cp:lastPrinted>
  <dcterms:created xsi:type="dcterms:W3CDTF">2016-01-25T03:30:00Z</dcterms:created>
  <dcterms:modified xsi:type="dcterms:W3CDTF">2016-02-02T04:34:00Z</dcterms:modified>
</cp:coreProperties>
</file>